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2B7" w:rsidRPr="000D72B7" w:rsidRDefault="000D72B7" w:rsidP="000D72B7">
      <w:pPr>
        <w:spacing w:line="408" w:lineRule="auto"/>
        <w:ind w:left="120"/>
        <w:jc w:val="center"/>
        <w:rPr>
          <w:rFonts w:ascii="Times New Roman" w:eastAsia="Calibri" w:hAnsi="Times New Roman" w:cs="Times New Roman"/>
          <w:b/>
          <w:lang w:eastAsia="en-US"/>
        </w:rPr>
      </w:pPr>
      <w:r w:rsidRPr="000D72B7">
        <w:rPr>
          <w:rFonts w:ascii="Times New Roman" w:eastAsia="Calibri" w:hAnsi="Times New Roman" w:cs="Times New Roman"/>
          <w:b/>
          <w:lang w:eastAsia="en-US"/>
        </w:rPr>
        <w:t>МИНИСТЕРСТВО ПРОСВЕЩЕНИЯ РОССИЙСКОЙ ФЕДЕРАЦИИ</w:t>
      </w:r>
    </w:p>
    <w:p w:rsidR="000D72B7" w:rsidRPr="000D72B7" w:rsidRDefault="000D72B7" w:rsidP="000D72B7">
      <w:pPr>
        <w:spacing w:line="408" w:lineRule="auto"/>
        <w:ind w:left="120"/>
        <w:jc w:val="center"/>
        <w:rPr>
          <w:rFonts w:ascii="Times New Roman" w:eastAsia="Calibri" w:hAnsi="Times New Roman" w:cs="Times New Roman"/>
          <w:b/>
          <w:lang w:eastAsia="en-US"/>
        </w:rPr>
      </w:pPr>
      <w:r w:rsidRPr="000D72B7">
        <w:rPr>
          <w:rFonts w:ascii="Times New Roman" w:eastAsia="Calibri" w:hAnsi="Times New Roman" w:cs="Times New Roman"/>
          <w:b/>
          <w:lang w:eastAsia="en-US"/>
        </w:rPr>
        <w:t>Министерство  общего и профессионального образования Ростовской области</w:t>
      </w:r>
    </w:p>
    <w:p w:rsidR="000D72B7" w:rsidRPr="000D72B7" w:rsidRDefault="000D72B7" w:rsidP="000D72B7">
      <w:pPr>
        <w:spacing w:line="408" w:lineRule="auto"/>
        <w:ind w:left="120"/>
        <w:jc w:val="center"/>
        <w:rPr>
          <w:rFonts w:ascii="Calibri" w:eastAsia="Calibri" w:hAnsi="Calibri" w:cs="Times New Roman"/>
          <w:color w:val="auto"/>
          <w:lang w:eastAsia="en-US"/>
        </w:rPr>
      </w:pPr>
      <w:r w:rsidRPr="000D72B7">
        <w:rPr>
          <w:rFonts w:ascii="Times New Roman" w:eastAsia="Calibri" w:hAnsi="Times New Roman" w:cs="Times New Roman"/>
          <w:b/>
          <w:lang w:eastAsia="en-US"/>
        </w:rPr>
        <w:t>Муниципальное учреждение Управление образования Миллеровского района</w:t>
      </w:r>
    </w:p>
    <w:p w:rsidR="000D72B7" w:rsidRPr="000D72B7" w:rsidRDefault="000D72B7" w:rsidP="000D72B7">
      <w:pPr>
        <w:spacing w:line="408" w:lineRule="auto"/>
        <w:rPr>
          <w:rFonts w:ascii="Calibri" w:eastAsia="Calibri" w:hAnsi="Calibri" w:cs="Times New Roman"/>
          <w:color w:val="auto"/>
          <w:sz w:val="22"/>
          <w:szCs w:val="22"/>
          <w:lang w:eastAsia="en-US"/>
        </w:rPr>
      </w:pPr>
      <w:r w:rsidRPr="000D72B7">
        <w:rPr>
          <w:rFonts w:ascii="Calibri" w:eastAsia="Calibri" w:hAnsi="Calibri" w:cs="Times New Roman"/>
          <w:color w:val="auto"/>
          <w:sz w:val="22"/>
          <w:szCs w:val="22"/>
          <w:lang w:eastAsia="en-US"/>
        </w:rPr>
        <w:t xml:space="preserve">                                                                         </w:t>
      </w:r>
      <w:r w:rsidRPr="000D72B7">
        <w:rPr>
          <w:rFonts w:ascii="Times New Roman" w:eastAsia="Calibri" w:hAnsi="Times New Roman" w:cs="Times New Roman"/>
          <w:b/>
          <w:sz w:val="28"/>
          <w:szCs w:val="22"/>
          <w:lang w:eastAsia="en-US"/>
        </w:rPr>
        <w:t>МОУ СОШ №5</w:t>
      </w:r>
    </w:p>
    <w:p w:rsidR="000D72B7" w:rsidRPr="000D72B7" w:rsidRDefault="000D72B7" w:rsidP="000D72B7">
      <w:pPr>
        <w:spacing w:line="276" w:lineRule="auto"/>
        <w:ind w:left="120"/>
        <w:rPr>
          <w:rFonts w:ascii="Calibri" w:eastAsia="Calibri" w:hAnsi="Calibri" w:cs="Times New Roman"/>
          <w:color w:val="auto"/>
          <w:sz w:val="22"/>
          <w:szCs w:val="22"/>
          <w:lang w:eastAsia="en-US"/>
        </w:rPr>
      </w:pPr>
    </w:p>
    <w:p w:rsidR="000D72B7" w:rsidRPr="000D72B7" w:rsidRDefault="000D72B7" w:rsidP="000D72B7">
      <w:pPr>
        <w:spacing w:line="276" w:lineRule="auto"/>
        <w:rPr>
          <w:rFonts w:ascii="Calibri" w:eastAsia="Calibri" w:hAnsi="Calibri" w:cs="Times New Roman"/>
          <w:color w:val="auto"/>
          <w:sz w:val="22"/>
          <w:szCs w:val="22"/>
          <w:lang w:eastAsia="en-US"/>
        </w:rPr>
      </w:pPr>
    </w:p>
    <w:p w:rsidR="000D72B7" w:rsidRPr="000D72B7" w:rsidRDefault="000D72B7" w:rsidP="000D72B7">
      <w:pPr>
        <w:spacing w:line="276" w:lineRule="auto"/>
        <w:ind w:left="120"/>
        <w:rPr>
          <w:rFonts w:ascii="Calibri" w:eastAsia="Calibri" w:hAnsi="Calibri" w:cs="Times New Roman"/>
          <w:color w:val="auto"/>
          <w:sz w:val="22"/>
          <w:szCs w:val="22"/>
          <w:lang w:eastAsia="en-US"/>
        </w:rPr>
      </w:pPr>
    </w:p>
    <w:tbl>
      <w:tblPr>
        <w:tblW w:w="0" w:type="auto"/>
        <w:tblLook w:val="04A0" w:firstRow="1" w:lastRow="0" w:firstColumn="1" w:lastColumn="0" w:noHBand="0" w:noVBand="1"/>
      </w:tblPr>
      <w:tblGrid>
        <w:gridCol w:w="3114"/>
        <w:gridCol w:w="3115"/>
        <w:gridCol w:w="3115"/>
      </w:tblGrid>
      <w:tr w:rsidR="000D72B7" w:rsidRPr="000D72B7" w:rsidTr="000D72B7">
        <w:tc>
          <w:tcPr>
            <w:tcW w:w="3114" w:type="dxa"/>
          </w:tcPr>
          <w:p w:rsidR="000D72B7" w:rsidRPr="000D72B7" w:rsidRDefault="000D72B7" w:rsidP="000D72B7">
            <w:pPr>
              <w:autoSpaceDE w:val="0"/>
              <w:autoSpaceDN w:val="0"/>
              <w:spacing w:after="120"/>
              <w:jc w:val="both"/>
              <w:rPr>
                <w:rFonts w:ascii="Times New Roman" w:hAnsi="Times New Roman" w:cs="Times New Roman"/>
                <w:lang w:eastAsia="en-US"/>
              </w:rPr>
            </w:pPr>
          </w:p>
        </w:tc>
        <w:tc>
          <w:tcPr>
            <w:tcW w:w="3115" w:type="dxa"/>
          </w:tcPr>
          <w:p w:rsidR="000D72B7" w:rsidRPr="000D72B7" w:rsidRDefault="000D72B7" w:rsidP="000D72B7">
            <w:pPr>
              <w:autoSpaceDE w:val="0"/>
              <w:autoSpaceDN w:val="0"/>
              <w:spacing w:after="120"/>
              <w:jc w:val="both"/>
              <w:rPr>
                <w:rFonts w:ascii="Times New Roman" w:hAnsi="Times New Roman" w:cs="Times New Roman"/>
                <w:lang w:eastAsia="en-US"/>
              </w:rPr>
            </w:pPr>
          </w:p>
        </w:tc>
        <w:tc>
          <w:tcPr>
            <w:tcW w:w="3115" w:type="dxa"/>
          </w:tcPr>
          <w:p w:rsidR="000D72B7" w:rsidRPr="000D72B7" w:rsidRDefault="000D72B7" w:rsidP="000D72B7">
            <w:pPr>
              <w:autoSpaceDE w:val="0"/>
              <w:autoSpaceDN w:val="0"/>
              <w:spacing w:after="120" w:line="276" w:lineRule="auto"/>
              <w:rPr>
                <w:rFonts w:ascii="Times New Roman" w:hAnsi="Times New Roman" w:cs="Times New Roman"/>
                <w:sz w:val="28"/>
                <w:szCs w:val="28"/>
                <w:lang w:eastAsia="en-US"/>
              </w:rPr>
            </w:pPr>
            <w:r w:rsidRPr="000D72B7">
              <w:rPr>
                <w:rFonts w:ascii="Times New Roman" w:hAnsi="Times New Roman" w:cs="Times New Roman"/>
                <w:sz w:val="28"/>
                <w:szCs w:val="28"/>
                <w:lang w:eastAsia="en-US"/>
              </w:rPr>
              <w:t>УТВЕРЖДЕНО</w:t>
            </w:r>
          </w:p>
          <w:p w:rsidR="000D72B7" w:rsidRPr="000D72B7" w:rsidRDefault="000D72B7" w:rsidP="000D72B7">
            <w:pPr>
              <w:autoSpaceDE w:val="0"/>
              <w:autoSpaceDN w:val="0"/>
              <w:spacing w:after="120"/>
              <w:rPr>
                <w:rFonts w:ascii="Times New Roman" w:hAnsi="Times New Roman" w:cs="Times New Roman"/>
                <w:lang w:eastAsia="en-US"/>
              </w:rPr>
            </w:pPr>
            <w:r w:rsidRPr="000D72B7">
              <w:rPr>
                <w:rFonts w:ascii="Times New Roman" w:hAnsi="Times New Roman" w:cs="Times New Roman"/>
                <w:lang w:eastAsia="en-US"/>
              </w:rPr>
              <w:t>Приказ  № 269</w:t>
            </w:r>
          </w:p>
          <w:p w:rsidR="000D72B7" w:rsidRPr="000D72B7" w:rsidRDefault="000D72B7" w:rsidP="000D72B7">
            <w:pPr>
              <w:autoSpaceDE w:val="0"/>
              <w:autoSpaceDN w:val="0"/>
              <w:spacing w:after="120"/>
              <w:rPr>
                <w:rFonts w:ascii="Times New Roman" w:hAnsi="Times New Roman" w:cs="Times New Roman"/>
                <w:lang w:eastAsia="en-US"/>
              </w:rPr>
            </w:pPr>
            <w:r w:rsidRPr="000D72B7">
              <w:rPr>
                <w:rFonts w:ascii="Times New Roman" w:hAnsi="Times New Roman" w:cs="Times New Roman"/>
                <w:lang w:eastAsia="en-US"/>
              </w:rPr>
              <w:t>от 29.08.2025г</w:t>
            </w:r>
          </w:p>
        </w:tc>
      </w:tr>
    </w:tbl>
    <w:p w:rsidR="000D72B7" w:rsidRPr="000D72B7" w:rsidRDefault="000D72B7" w:rsidP="000D72B7">
      <w:pPr>
        <w:spacing w:line="276" w:lineRule="auto"/>
        <w:ind w:left="120"/>
        <w:rPr>
          <w:rFonts w:ascii="Calibri" w:eastAsia="Calibri" w:hAnsi="Calibri" w:cs="Times New Roman"/>
          <w:color w:val="auto"/>
          <w:sz w:val="22"/>
          <w:szCs w:val="22"/>
          <w:lang w:eastAsia="en-US"/>
        </w:rPr>
      </w:pPr>
    </w:p>
    <w:p w:rsidR="000D72B7" w:rsidRPr="000D72B7" w:rsidRDefault="000D72B7" w:rsidP="000D72B7">
      <w:pPr>
        <w:spacing w:line="276" w:lineRule="auto"/>
        <w:ind w:left="120"/>
        <w:rPr>
          <w:rFonts w:ascii="Calibri" w:eastAsia="Calibri" w:hAnsi="Calibri" w:cs="Times New Roman"/>
          <w:color w:val="auto"/>
          <w:sz w:val="22"/>
          <w:szCs w:val="22"/>
          <w:lang w:eastAsia="en-US"/>
        </w:rPr>
      </w:pPr>
    </w:p>
    <w:p w:rsidR="000D72B7" w:rsidRPr="000D72B7" w:rsidRDefault="000D72B7" w:rsidP="000D72B7">
      <w:pPr>
        <w:spacing w:line="276" w:lineRule="auto"/>
        <w:ind w:left="120"/>
        <w:rPr>
          <w:rFonts w:ascii="Calibri" w:eastAsia="Calibri" w:hAnsi="Calibri" w:cs="Times New Roman"/>
          <w:color w:val="auto"/>
          <w:sz w:val="22"/>
          <w:szCs w:val="22"/>
          <w:lang w:eastAsia="en-US"/>
        </w:rPr>
      </w:pPr>
    </w:p>
    <w:p w:rsidR="000D72B7" w:rsidRPr="000D72B7" w:rsidRDefault="000D72B7" w:rsidP="000D72B7">
      <w:pPr>
        <w:spacing w:line="276" w:lineRule="auto"/>
        <w:ind w:left="120"/>
        <w:rPr>
          <w:rFonts w:ascii="Calibri" w:eastAsia="Calibri" w:hAnsi="Calibri" w:cs="Times New Roman"/>
          <w:color w:val="auto"/>
          <w:sz w:val="22"/>
          <w:szCs w:val="22"/>
          <w:lang w:eastAsia="en-US"/>
        </w:rPr>
      </w:pPr>
    </w:p>
    <w:p w:rsidR="000D72B7" w:rsidRPr="000D72B7" w:rsidRDefault="000D72B7" w:rsidP="000D72B7">
      <w:pPr>
        <w:spacing w:line="276" w:lineRule="auto"/>
        <w:ind w:left="120"/>
        <w:rPr>
          <w:rFonts w:ascii="Calibri" w:eastAsia="Calibri" w:hAnsi="Calibri" w:cs="Times New Roman"/>
          <w:color w:val="auto"/>
          <w:sz w:val="22"/>
          <w:szCs w:val="22"/>
          <w:lang w:eastAsia="en-US"/>
        </w:rPr>
      </w:pPr>
    </w:p>
    <w:p w:rsidR="000D72B7" w:rsidRPr="000D72B7" w:rsidRDefault="000D72B7" w:rsidP="000D72B7">
      <w:pPr>
        <w:spacing w:line="408" w:lineRule="auto"/>
        <w:ind w:left="120"/>
        <w:jc w:val="center"/>
        <w:rPr>
          <w:rFonts w:ascii="Calibri" w:eastAsia="Calibri" w:hAnsi="Calibri" w:cs="Times New Roman"/>
          <w:color w:val="auto"/>
          <w:sz w:val="22"/>
          <w:szCs w:val="22"/>
          <w:lang w:eastAsia="en-US"/>
        </w:rPr>
      </w:pPr>
      <w:r w:rsidRPr="000D72B7">
        <w:rPr>
          <w:rFonts w:ascii="Times New Roman" w:eastAsia="Calibri" w:hAnsi="Times New Roman" w:cs="Times New Roman"/>
          <w:b/>
          <w:sz w:val="28"/>
          <w:szCs w:val="22"/>
          <w:lang w:eastAsia="en-US"/>
        </w:rPr>
        <w:t>РАБОЧАЯ ПРОГРАММА</w:t>
      </w: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408" w:lineRule="auto"/>
        <w:ind w:left="120"/>
        <w:jc w:val="center"/>
        <w:rPr>
          <w:rFonts w:ascii="Times New Roman" w:eastAsia="Calibri" w:hAnsi="Times New Roman" w:cs="Times New Roman"/>
          <w:b/>
          <w:sz w:val="28"/>
          <w:szCs w:val="22"/>
          <w:lang w:eastAsia="en-US"/>
        </w:rPr>
      </w:pPr>
      <w:r w:rsidRPr="000D72B7">
        <w:rPr>
          <w:rFonts w:ascii="Times New Roman" w:eastAsia="Calibri" w:hAnsi="Times New Roman" w:cs="Times New Roman"/>
          <w:b/>
          <w:sz w:val="28"/>
          <w:szCs w:val="22"/>
          <w:lang w:eastAsia="en-US"/>
        </w:rPr>
        <w:t>По курсу «Основные законы химии»</w:t>
      </w:r>
    </w:p>
    <w:p w:rsidR="000D72B7" w:rsidRPr="000D72B7" w:rsidRDefault="000D72B7" w:rsidP="000D72B7">
      <w:pPr>
        <w:spacing w:line="408" w:lineRule="auto"/>
        <w:ind w:left="120"/>
        <w:jc w:val="center"/>
        <w:rPr>
          <w:rFonts w:ascii="Calibri" w:eastAsia="Calibri" w:hAnsi="Calibri" w:cs="Times New Roman"/>
          <w:color w:val="auto"/>
          <w:sz w:val="22"/>
          <w:szCs w:val="22"/>
          <w:lang w:eastAsia="en-US"/>
        </w:rPr>
      </w:pPr>
      <w:r w:rsidRPr="000D72B7">
        <w:rPr>
          <w:rFonts w:ascii="Times New Roman" w:eastAsia="Calibri" w:hAnsi="Times New Roman" w:cs="Times New Roman"/>
          <w:b/>
          <w:sz w:val="28"/>
          <w:szCs w:val="22"/>
          <w:lang w:eastAsia="en-US"/>
        </w:rPr>
        <w:t>учебного предмета</w:t>
      </w:r>
    </w:p>
    <w:p w:rsidR="000D72B7" w:rsidRPr="000D72B7" w:rsidRDefault="000D72B7" w:rsidP="000D72B7">
      <w:pPr>
        <w:spacing w:line="408" w:lineRule="auto"/>
        <w:ind w:left="120"/>
        <w:jc w:val="center"/>
        <w:rPr>
          <w:rFonts w:ascii="Times New Roman" w:eastAsia="Calibri" w:hAnsi="Times New Roman" w:cs="Times New Roman"/>
          <w:sz w:val="28"/>
          <w:szCs w:val="22"/>
          <w:lang w:eastAsia="en-US"/>
        </w:rPr>
      </w:pPr>
      <w:r w:rsidRPr="000D72B7">
        <w:rPr>
          <w:rFonts w:ascii="Times New Roman" w:eastAsia="Calibri" w:hAnsi="Times New Roman" w:cs="Times New Roman"/>
          <w:sz w:val="28"/>
          <w:szCs w:val="22"/>
          <w:lang w:eastAsia="en-US"/>
        </w:rPr>
        <w:t>для  10 класса основного общего образования</w:t>
      </w:r>
    </w:p>
    <w:p w:rsidR="000D72B7" w:rsidRPr="000D72B7" w:rsidRDefault="000D72B7" w:rsidP="000D72B7">
      <w:pPr>
        <w:spacing w:line="408" w:lineRule="auto"/>
        <w:ind w:left="120"/>
        <w:jc w:val="center"/>
        <w:rPr>
          <w:rFonts w:ascii="Calibri" w:eastAsia="Calibri" w:hAnsi="Calibri" w:cs="Times New Roman"/>
          <w:color w:val="auto"/>
          <w:sz w:val="22"/>
          <w:szCs w:val="22"/>
          <w:lang w:eastAsia="en-US"/>
        </w:rPr>
      </w:pPr>
      <w:r w:rsidRPr="000D72B7">
        <w:rPr>
          <w:rFonts w:ascii="Times New Roman" w:eastAsia="Calibri" w:hAnsi="Times New Roman" w:cs="Times New Roman"/>
          <w:sz w:val="28"/>
          <w:szCs w:val="22"/>
          <w:lang w:eastAsia="en-US"/>
        </w:rPr>
        <w:t>на 2025-2026 учебный год</w:t>
      </w: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Calibri" w:eastAsia="Calibri" w:hAnsi="Calibri" w:cs="Times New Roman"/>
          <w:color w:val="auto"/>
          <w:sz w:val="22"/>
          <w:szCs w:val="22"/>
          <w:lang w:eastAsia="en-US"/>
        </w:rPr>
      </w:pPr>
    </w:p>
    <w:p w:rsidR="000D72B7" w:rsidRPr="000D72B7" w:rsidRDefault="000D72B7" w:rsidP="000D72B7">
      <w:pPr>
        <w:spacing w:line="276" w:lineRule="auto"/>
        <w:ind w:left="120"/>
        <w:jc w:val="center"/>
        <w:rPr>
          <w:rFonts w:ascii="Times New Roman" w:eastAsia="Calibri" w:hAnsi="Times New Roman" w:cs="Times New Roman"/>
          <w:b/>
          <w:sz w:val="28"/>
          <w:szCs w:val="22"/>
          <w:lang w:eastAsia="en-US"/>
        </w:rPr>
      </w:pPr>
      <w:r w:rsidRPr="000D72B7">
        <w:rPr>
          <w:rFonts w:ascii="Times New Roman" w:eastAsia="Calibri" w:hAnsi="Times New Roman" w:cs="Times New Roman"/>
          <w:b/>
          <w:sz w:val="28"/>
          <w:szCs w:val="22"/>
          <w:lang w:eastAsia="en-US"/>
        </w:rPr>
        <w:t xml:space="preserve">Миллерово 2025 </w:t>
      </w:r>
    </w:p>
    <w:p w:rsidR="000D72B7" w:rsidRPr="000D72B7" w:rsidRDefault="000D72B7" w:rsidP="000D72B7">
      <w:pPr>
        <w:spacing w:line="276" w:lineRule="auto"/>
        <w:ind w:left="120"/>
        <w:jc w:val="center"/>
        <w:rPr>
          <w:rFonts w:ascii="Times New Roman" w:eastAsia="Calibri" w:hAnsi="Times New Roman" w:cs="Times New Roman"/>
          <w:b/>
          <w:sz w:val="28"/>
          <w:szCs w:val="22"/>
          <w:lang w:eastAsia="en-US"/>
        </w:rPr>
      </w:pPr>
    </w:p>
    <w:p w:rsidR="000D72B7" w:rsidRPr="000D72B7" w:rsidRDefault="000D72B7" w:rsidP="000D72B7">
      <w:pPr>
        <w:spacing w:line="276" w:lineRule="auto"/>
        <w:ind w:left="120"/>
        <w:jc w:val="center"/>
        <w:rPr>
          <w:rFonts w:ascii="Times New Roman" w:eastAsia="Calibri" w:hAnsi="Times New Roman" w:cs="Times New Roman"/>
          <w:b/>
          <w:sz w:val="28"/>
          <w:szCs w:val="22"/>
          <w:lang w:eastAsia="en-US"/>
        </w:rPr>
      </w:pPr>
    </w:p>
    <w:p w:rsidR="00E942A8" w:rsidRDefault="00E942A8" w:rsidP="001F46A6">
      <w:pPr>
        <w:jc w:val="center"/>
        <w:rPr>
          <w:rFonts w:ascii="Times New Roman" w:hAnsi="Times New Roman" w:cs="Times New Roman"/>
          <w:noProof/>
          <w:sz w:val="26"/>
          <w:szCs w:val="26"/>
        </w:rPr>
      </w:pPr>
    </w:p>
    <w:p w:rsidR="002069F8" w:rsidRDefault="002069F8" w:rsidP="00E324D6">
      <w:pPr>
        <w:spacing w:line="276" w:lineRule="auto"/>
        <w:ind w:left="120"/>
        <w:jc w:val="center"/>
        <w:rPr>
          <w:rFonts w:ascii="Times New Roman" w:eastAsia="Calibri" w:hAnsi="Times New Roman" w:cs="Times New Roman"/>
          <w:b/>
          <w:sz w:val="28"/>
          <w:szCs w:val="22"/>
          <w:lang w:eastAsia="en-US"/>
        </w:rPr>
      </w:pPr>
    </w:p>
    <w:p w:rsidR="000D72B7" w:rsidRDefault="000D72B7" w:rsidP="00E324D6">
      <w:pPr>
        <w:spacing w:line="276" w:lineRule="auto"/>
        <w:ind w:left="120"/>
        <w:jc w:val="center"/>
        <w:rPr>
          <w:rFonts w:ascii="Times New Roman" w:eastAsia="Calibri" w:hAnsi="Times New Roman" w:cs="Times New Roman"/>
          <w:b/>
          <w:sz w:val="28"/>
          <w:szCs w:val="22"/>
          <w:lang w:eastAsia="en-US"/>
        </w:rPr>
      </w:pPr>
    </w:p>
    <w:p w:rsidR="000D72B7" w:rsidRDefault="000D72B7" w:rsidP="00E324D6">
      <w:pPr>
        <w:spacing w:line="276" w:lineRule="auto"/>
        <w:ind w:left="120"/>
        <w:jc w:val="center"/>
        <w:rPr>
          <w:rFonts w:ascii="Times New Roman" w:eastAsia="Calibri" w:hAnsi="Times New Roman" w:cs="Times New Roman"/>
          <w:b/>
          <w:sz w:val="28"/>
          <w:szCs w:val="22"/>
          <w:lang w:eastAsia="en-US"/>
        </w:rPr>
      </w:pPr>
    </w:p>
    <w:p w:rsidR="002069F8" w:rsidRPr="00E324D6" w:rsidRDefault="002069F8" w:rsidP="00E324D6">
      <w:pPr>
        <w:spacing w:line="276" w:lineRule="auto"/>
        <w:ind w:left="120"/>
        <w:jc w:val="center"/>
        <w:rPr>
          <w:rFonts w:ascii="Calibri" w:eastAsia="Calibri" w:hAnsi="Calibri" w:cs="Times New Roman"/>
          <w:color w:val="auto"/>
          <w:sz w:val="22"/>
          <w:szCs w:val="22"/>
          <w:lang w:eastAsia="en-US"/>
        </w:rPr>
      </w:pPr>
    </w:p>
    <w:p w:rsidR="00E324D6" w:rsidRPr="00E324D6" w:rsidRDefault="00E324D6" w:rsidP="00E324D6">
      <w:pPr>
        <w:spacing w:line="276" w:lineRule="auto"/>
        <w:ind w:left="120"/>
        <w:rPr>
          <w:rFonts w:ascii="Calibri" w:eastAsia="Calibri" w:hAnsi="Calibri" w:cs="Times New Roman"/>
          <w:color w:val="auto"/>
          <w:sz w:val="22"/>
          <w:szCs w:val="22"/>
          <w:lang w:eastAsia="en-US"/>
        </w:rPr>
      </w:pPr>
    </w:p>
    <w:p w:rsidR="00055D71" w:rsidRPr="00E942A8" w:rsidRDefault="002069F8" w:rsidP="002069F8">
      <w:pPr>
        <w:rPr>
          <w:rStyle w:val="c1"/>
          <w:rFonts w:ascii="Times New Roman" w:hAnsi="Times New Roman" w:cs="Times New Roman"/>
        </w:rPr>
      </w:pPr>
      <w:r>
        <w:rPr>
          <w:rFonts w:ascii="Times New Roman" w:hAnsi="Times New Roman" w:cs="Times New Roman"/>
          <w:sz w:val="28"/>
          <w:szCs w:val="28"/>
        </w:rPr>
        <w:lastRenderedPageBreak/>
        <w:t xml:space="preserve">                                  </w:t>
      </w:r>
      <w:r w:rsidR="00055D71" w:rsidRPr="00E942A8">
        <w:rPr>
          <w:rStyle w:val="c1"/>
          <w:rFonts w:ascii="Times New Roman" w:hAnsi="Times New Roman" w:cs="Times New Roman"/>
          <w:b/>
        </w:rPr>
        <w:t>Пояснительная записка.</w:t>
      </w:r>
    </w:p>
    <w:p w:rsidR="00055D71" w:rsidRPr="00C904CA" w:rsidRDefault="00055D71" w:rsidP="00D8321C">
      <w:pPr>
        <w:pStyle w:val="c7"/>
        <w:spacing w:before="0" w:beforeAutospacing="0" w:after="0" w:afterAutospacing="0"/>
        <w:jc w:val="center"/>
        <w:rPr>
          <w:b/>
          <w:bCs/>
          <w:color w:val="000000"/>
        </w:rPr>
      </w:pPr>
    </w:p>
    <w:p w:rsidR="00055D71" w:rsidRPr="00C904CA" w:rsidRDefault="00055D71" w:rsidP="00D8321C">
      <w:pPr>
        <w:pStyle w:val="c27"/>
        <w:spacing w:before="0" w:beforeAutospacing="0" w:after="0" w:afterAutospacing="0"/>
        <w:ind w:firstLine="708"/>
        <w:jc w:val="both"/>
        <w:rPr>
          <w:rStyle w:val="c6"/>
          <w:color w:val="000000"/>
        </w:rPr>
      </w:pPr>
      <w:r w:rsidRPr="00C904CA">
        <w:rPr>
          <w:rStyle w:val="c1"/>
          <w:color w:val="000000"/>
        </w:rPr>
        <w:t>    </w:t>
      </w:r>
      <w:r w:rsidRPr="00C904CA">
        <w:rPr>
          <w:rStyle w:val="c6"/>
          <w:color w:val="000000"/>
        </w:rPr>
        <w:t xml:space="preserve">Рабочая программа составлена на основе следующих документов: </w:t>
      </w:r>
    </w:p>
    <w:p w:rsidR="00FB40EA" w:rsidRPr="00C904CA" w:rsidRDefault="00055D71" w:rsidP="001352AE">
      <w:pPr>
        <w:pStyle w:val="c27"/>
        <w:numPr>
          <w:ilvl w:val="0"/>
          <w:numId w:val="80"/>
        </w:numPr>
        <w:spacing w:before="0" w:beforeAutospacing="0" w:after="0" w:afterAutospacing="0"/>
        <w:jc w:val="both"/>
        <w:rPr>
          <w:rStyle w:val="c6"/>
          <w:color w:val="000000"/>
        </w:rPr>
      </w:pPr>
      <w:r w:rsidRPr="00C904CA">
        <w:rPr>
          <w:rStyle w:val="c6"/>
          <w:color w:val="000000"/>
        </w:rPr>
        <w:t>Федеральный закон «Об образовании в Российской Федерации»№273-ФЗот 29 декабря 2012г.</w:t>
      </w:r>
      <w:r w:rsidR="00FB40EA" w:rsidRPr="00C904CA">
        <w:rPr>
          <w:rStyle w:val="c6"/>
          <w:color w:val="000000"/>
        </w:rPr>
        <w:t xml:space="preserve"> Федеральный закон «Об образовании в Российской Федерации»№273-ФЗот 29 декабря 2012г.</w:t>
      </w:r>
    </w:p>
    <w:p w:rsidR="001352AE" w:rsidRPr="00C904CA" w:rsidRDefault="00FB40EA" w:rsidP="001352AE">
      <w:pPr>
        <w:numPr>
          <w:ilvl w:val="0"/>
          <w:numId w:val="80"/>
        </w:numPr>
        <w:jc w:val="both"/>
        <w:rPr>
          <w:rFonts w:ascii="Times New Roman" w:hAnsi="Times New Roman" w:cs="Times New Roman"/>
        </w:rPr>
      </w:pPr>
      <w:r w:rsidRPr="00C904CA">
        <w:rPr>
          <w:rStyle w:val="c6"/>
          <w:rFonts w:ascii="Times New Roman" w:hAnsi="Times New Roman" w:cs="Times New Roman"/>
        </w:rPr>
        <w:t>Федеральный  государственный стандарт основного общего образования, приказ МОРФ от 17.12.2010г. №1897.</w:t>
      </w:r>
      <w:r w:rsidR="001352AE" w:rsidRPr="00C904CA">
        <w:rPr>
          <w:rFonts w:ascii="Times New Roman" w:hAnsi="Times New Roman" w:cs="Times New Roman"/>
        </w:rPr>
        <w:t xml:space="preserve"> </w:t>
      </w:r>
    </w:p>
    <w:p w:rsidR="001352AE" w:rsidRPr="00C904CA" w:rsidRDefault="001352AE" w:rsidP="001352AE">
      <w:pPr>
        <w:numPr>
          <w:ilvl w:val="0"/>
          <w:numId w:val="80"/>
        </w:numPr>
        <w:jc w:val="both"/>
        <w:rPr>
          <w:rFonts w:ascii="Times New Roman" w:hAnsi="Times New Roman" w:cs="Times New Roman"/>
        </w:rPr>
      </w:pPr>
      <w:r w:rsidRPr="00C904CA">
        <w:rPr>
          <w:rFonts w:ascii="Times New Roman" w:hAnsi="Times New Roman" w:cs="Times New Roman"/>
        </w:rPr>
        <w:t>Программа разработана на основе авторской программы Габриеляна О.С. Издательство «Дрофа», 2012г</w:t>
      </w:r>
    </w:p>
    <w:p w:rsidR="00FB40EA" w:rsidRPr="00C904CA" w:rsidRDefault="00FB40EA" w:rsidP="001352AE">
      <w:pPr>
        <w:pStyle w:val="c27"/>
        <w:spacing w:before="0" w:beforeAutospacing="0" w:after="0" w:afterAutospacing="0"/>
        <w:ind w:left="1428"/>
        <w:rPr>
          <w:rStyle w:val="c6"/>
          <w:color w:val="000000"/>
        </w:rPr>
      </w:pPr>
    </w:p>
    <w:p w:rsidR="00055D71" w:rsidRPr="00C904CA" w:rsidRDefault="00055D71" w:rsidP="00D8321C">
      <w:pPr>
        <w:pStyle w:val="c27"/>
        <w:spacing w:before="0" w:beforeAutospacing="0" w:after="0" w:afterAutospacing="0"/>
        <w:ind w:firstLine="708"/>
        <w:jc w:val="both"/>
        <w:rPr>
          <w:rStyle w:val="c6"/>
          <w:color w:val="000000"/>
        </w:rPr>
      </w:pPr>
    </w:p>
    <w:p w:rsidR="00055D71" w:rsidRPr="00C904CA" w:rsidRDefault="00055D71" w:rsidP="00D8321C">
      <w:pPr>
        <w:pStyle w:val="c7"/>
        <w:spacing w:before="0" w:beforeAutospacing="0" w:after="0" w:afterAutospacing="0"/>
        <w:jc w:val="both"/>
        <w:rPr>
          <w:rStyle w:val="c6"/>
          <w:color w:val="000000"/>
        </w:rPr>
      </w:pPr>
      <w:proofErr w:type="gramStart"/>
      <w:r w:rsidRPr="00C904CA">
        <w:rPr>
          <w:rStyle w:val="c6"/>
          <w:color w:val="000000"/>
        </w:rPr>
        <w:t>Данная рабочая пр</w:t>
      </w:r>
      <w:r w:rsidR="00FE0204" w:rsidRPr="00C904CA">
        <w:rPr>
          <w:rStyle w:val="c6"/>
          <w:color w:val="000000"/>
        </w:rPr>
        <w:t>ограмма по курсу «Химия органических веществ</w:t>
      </w:r>
      <w:r w:rsidRPr="00C904CA">
        <w:rPr>
          <w:rStyle w:val="c6"/>
          <w:color w:val="000000"/>
        </w:rPr>
        <w:t>» разработана в полном соответствии с авторской программой для общеобразовательных учреждений Габриелян О.С.,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 (О.С.Габриелян Программа курса химии для 8-11 классов общеобразовательных учреждений / О.С.Габриелян. – 7-е издание</w:t>
      </w:r>
      <w:r w:rsidR="001352AE" w:rsidRPr="00C904CA">
        <w:rPr>
          <w:rStyle w:val="c6"/>
          <w:color w:val="000000"/>
        </w:rPr>
        <w:t>, стереотипное – М.: Дрофа, 2012</w:t>
      </w:r>
      <w:r w:rsidRPr="00C904CA">
        <w:rPr>
          <w:rStyle w:val="c6"/>
          <w:color w:val="000000"/>
        </w:rPr>
        <w:t>.),</w:t>
      </w:r>
      <w:r w:rsidRPr="00C904CA">
        <w:rPr>
          <w:rStyle w:val="apple-converted-space"/>
          <w:color w:val="000000"/>
        </w:rPr>
        <w:t> </w:t>
      </w:r>
      <w:r w:rsidRPr="00C904CA">
        <w:rPr>
          <w:rStyle w:val="c6c25"/>
          <w:color w:val="000000"/>
        </w:rPr>
        <w:t>без изменений и дополнений</w:t>
      </w:r>
      <w:r w:rsidRPr="00C904CA">
        <w:rPr>
          <w:rStyle w:val="c6"/>
          <w:color w:val="000000"/>
        </w:rPr>
        <w:t xml:space="preserve">. </w:t>
      </w:r>
      <w:proofErr w:type="gramEnd"/>
    </w:p>
    <w:p w:rsidR="008D3DF4" w:rsidRPr="00C904CA" w:rsidRDefault="008D3DF4" w:rsidP="008D3DF4">
      <w:pPr>
        <w:spacing w:before="100" w:beforeAutospacing="1" w:after="100" w:afterAutospacing="1"/>
        <w:rPr>
          <w:rFonts w:ascii="Times New Roman" w:hAnsi="Times New Roman" w:cs="Times New Roman"/>
          <w:color w:val="auto"/>
        </w:rPr>
      </w:pPr>
      <w:r w:rsidRPr="00C904CA">
        <w:rPr>
          <w:rFonts w:ascii="Times New Roman" w:hAnsi="Times New Roman" w:cs="Times New Roman"/>
          <w:color w:val="auto"/>
        </w:rPr>
        <w:t xml:space="preserve">Данный элективный курс предназначен для учащихся 10-х классов, изучающих химию на базовом уровне. Курс рассчитан на 34 часа. Введение данного курса предусматривает расширение базового курса по органической химии. Он направлен на развитие содержания органической химии как смежного профильным предметам в классах </w:t>
      </w:r>
      <w:proofErr w:type="spellStart"/>
      <w:r w:rsidRPr="00C904CA">
        <w:rPr>
          <w:rFonts w:ascii="Times New Roman" w:hAnsi="Times New Roman" w:cs="Times New Roman"/>
          <w:color w:val="auto"/>
        </w:rPr>
        <w:t>агро</w:t>
      </w:r>
      <w:proofErr w:type="spellEnd"/>
      <w:r w:rsidRPr="00C904CA">
        <w:rPr>
          <w:rFonts w:ascii="Times New Roman" w:hAnsi="Times New Roman" w:cs="Times New Roman"/>
          <w:color w:val="auto"/>
        </w:rPr>
        <w:t xml:space="preserve">-технологического, физико-математического профиля и универсального уровня. </w:t>
      </w:r>
    </w:p>
    <w:p w:rsidR="008D3DF4" w:rsidRPr="00C904CA" w:rsidRDefault="008D3DF4" w:rsidP="008D3DF4">
      <w:pPr>
        <w:spacing w:before="100" w:beforeAutospacing="1" w:after="100" w:afterAutospacing="1"/>
        <w:rPr>
          <w:rFonts w:ascii="Times New Roman" w:hAnsi="Times New Roman" w:cs="Times New Roman"/>
          <w:color w:val="auto"/>
        </w:rPr>
      </w:pPr>
      <w:r w:rsidRPr="00C904CA">
        <w:rPr>
          <w:rFonts w:ascii="Times New Roman" w:hAnsi="Times New Roman" w:cs="Times New Roman"/>
          <w:color w:val="auto"/>
        </w:rPr>
        <w:t>В наше время происходит усиление химизации большинства сфер жизни человека, но успехи органической химии используются без осознания необходимости грамотного применения веществ и материалов. Изучение курса поможет учащимся раскрыть свойства широкого спектра веществ и материалов в связи с их использованием.</w:t>
      </w:r>
    </w:p>
    <w:p w:rsidR="008D3DF4" w:rsidRPr="00C904CA" w:rsidRDefault="008D3DF4" w:rsidP="008D3DF4">
      <w:pPr>
        <w:spacing w:before="100" w:beforeAutospacing="1" w:after="100" w:afterAutospacing="1"/>
        <w:rPr>
          <w:rFonts w:ascii="Times New Roman" w:hAnsi="Times New Roman" w:cs="Times New Roman"/>
          <w:color w:val="auto"/>
        </w:rPr>
      </w:pPr>
      <w:r w:rsidRPr="00C904CA">
        <w:rPr>
          <w:rFonts w:ascii="Times New Roman" w:hAnsi="Times New Roman" w:cs="Times New Roman"/>
          <w:color w:val="auto"/>
          <w:u w:val="single"/>
        </w:rPr>
        <w:t>Основные цели курса:</w:t>
      </w:r>
      <w:r w:rsidRPr="00C904CA">
        <w:rPr>
          <w:rFonts w:ascii="Times New Roman" w:hAnsi="Times New Roman" w:cs="Times New Roman"/>
          <w:color w:val="auto"/>
        </w:rPr>
        <w:t xml:space="preserve"> </w:t>
      </w:r>
    </w:p>
    <w:p w:rsidR="008D3DF4" w:rsidRPr="00C904CA" w:rsidRDefault="008D3DF4" w:rsidP="008D3DF4">
      <w:pPr>
        <w:numPr>
          <w:ilvl w:val="0"/>
          <w:numId w:val="76"/>
        </w:numPr>
        <w:spacing w:before="100" w:beforeAutospacing="1" w:after="100" w:afterAutospacing="1" w:line="276" w:lineRule="auto"/>
        <w:rPr>
          <w:rFonts w:ascii="Times New Roman" w:hAnsi="Times New Roman" w:cs="Times New Roman"/>
          <w:color w:val="auto"/>
        </w:rPr>
      </w:pPr>
      <w:r w:rsidRPr="00C904CA">
        <w:rPr>
          <w:rFonts w:ascii="Times New Roman" w:hAnsi="Times New Roman" w:cs="Times New Roman"/>
          <w:color w:val="auto"/>
        </w:rPr>
        <w:t>помочь учащимся усвоить базовый курс органической химии;</w:t>
      </w:r>
    </w:p>
    <w:p w:rsidR="008D3DF4" w:rsidRPr="00C904CA" w:rsidRDefault="008D3DF4" w:rsidP="008D3DF4">
      <w:pPr>
        <w:numPr>
          <w:ilvl w:val="0"/>
          <w:numId w:val="76"/>
        </w:numPr>
        <w:spacing w:before="100" w:beforeAutospacing="1" w:after="100" w:afterAutospacing="1" w:line="276" w:lineRule="auto"/>
        <w:rPr>
          <w:rFonts w:ascii="Times New Roman" w:hAnsi="Times New Roman" w:cs="Times New Roman"/>
          <w:color w:val="auto"/>
        </w:rPr>
      </w:pPr>
      <w:r w:rsidRPr="00C904CA">
        <w:rPr>
          <w:rFonts w:ascii="Times New Roman" w:hAnsi="Times New Roman" w:cs="Times New Roman"/>
          <w:color w:val="auto"/>
        </w:rPr>
        <w:t>расширение и углубление знаний об органических веществах;</w:t>
      </w:r>
    </w:p>
    <w:p w:rsidR="008D3DF4" w:rsidRPr="00C904CA" w:rsidRDefault="008D3DF4" w:rsidP="008D3DF4">
      <w:pPr>
        <w:numPr>
          <w:ilvl w:val="0"/>
          <w:numId w:val="76"/>
        </w:numPr>
        <w:spacing w:before="100" w:beforeAutospacing="1" w:after="100" w:afterAutospacing="1" w:line="276" w:lineRule="auto"/>
        <w:rPr>
          <w:rFonts w:ascii="Times New Roman" w:hAnsi="Times New Roman" w:cs="Times New Roman"/>
          <w:color w:val="auto"/>
        </w:rPr>
      </w:pPr>
      <w:r w:rsidRPr="00C904CA">
        <w:rPr>
          <w:rFonts w:ascii="Times New Roman" w:hAnsi="Times New Roman" w:cs="Times New Roman"/>
          <w:color w:val="auto"/>
        </w:rPr>
        <w:t>развитие познавательного интереса и интеллектуальных способностей в процессе самостоятельного приобретения знаний с использованием различных источников, в том числе и компьютерных;</w:t>
      </w:r>
    </w:p>
    <w:p w:rsidR="008D3DF4" w:rsidRPr="00C904CA" w:rsidRDefault="008D3DF4" w:rsidP="008D3DF4">
      <w:pPr>
        <w:numPr>
          <w:ilvl w:val="0"/>
          <w:numId w:val="76"/>
        </w:numPr>
        <w:spacing w:before="100" w:beforeAutospacing="1" w:after="100" w:afterAutospacing="1" w:line="276" w:lineRule="auto"/>
        <w:rPr>
          <w:rFonts w:ascii="Times New Roman" w:hAnsi="Times New Roman" w:cs="Times New Roman"/>
          <w:color w:val="auto"/>
        </w:rPr>
      </w:pPr>
      <w:r w:rsidRPr="00C904CA">
        <w:rPr>
          <w:rFonts w:ascii="Times New Roman" w:hAnsi="Times New Roman" w:cs="Times New Roman"/>
          <w:color w:val="auto"/>
        </w:rPr>
        <w:t>воспитание убеждённости в позитивной роли химии в жизни современного общества.</w:t>
      </w:r>
    </w:p>
    <w:p w:rsidR="008D3DF4" w:rsidRPr="008D3DF4" w:rsidRDefault="008D3DF4" w:rsidP="008D3DF4">
      <w:pPr>
        <w:spacing w:before="100" w:beforeAutospacing="1" w:after="100" w:afterAutospacing="1"/>
        <w:rPr>
          <w:rFonts w:ascii="Times New Roman" w:hAnsi="Times New Roman" w:cs="Times New Roman"/>
          <w:color w:val="auto"/>
        </w:rPr>
      </w:pPr>
      <w:r w:rsidRPr="008D3DF4">
        <w:rPr>
          <w:rFonts w:ascii="Times New Roman" w:hAnsi="Times New Roman" w:cs="Times New Roman"/>
          <w:color w:val="auto"/>
          <w:u w:val="single"/>
        </w:rPr>
        <w:t>Задача курса:</w:t>
      </w:r>
      <w:r w:rsidRPr="008D3DF4">
        <w:rPr>
          <w:rFonts w:ascii="Times New Roman" w:hAnsi="Times New Roman" w:cs="Times New Roman"/>
          <w:color w:val="auto"/>
        </w:rPr>
        <w:t xml:space="preserve"> </w:t>
      </w:r>
    </w:p>
    <w:p w:rsidR="008D3DF4" w:rsidRPr="008D3DF4" w:rsidRDefault="008D3DF4" w:rsidP="008D3DF4">
      <w:pPr>
        <w:numPr>
          <w:ilvl w:val="0"/>
          <w:numId w:val="77"/>
        </w:numPr>
        <w:spacing w:before="100" w:beforeAutospacing="1" w:after="100" w:afterAutospacing="1" w:line="276" w:lineRule="auto"/>
        <w:rPr>
          <w:rFonts w:ascii="Times New Roman" w:hAnsi="Times New Roman" w:cs="Times New Roman"/>
          <w:color w:val="auto"/>
        </w:rPr>
      </w:pPr>
      <w:r w:rsidRPr="008D3DF4">
        <w:rPr>
          <w:rFonts w:ascii="Times New Roman" w:hAnsi="Times New Roman" w:cs="Times New Roman"/>
          <w:color w:val="auto"/>
        </w:rPr>
        <w:t>раскрыть более подробно содержание предмета органической химии;</w:t>
      </w:r>
    </w:p>
    <w:p w:rsidR="008D3DF4" w:rsidRPr="008D3DF4" w:rsidRDefault="008D3DF4" w:rsidP="008D3DF4">
      <w:pPr>
        <w:numPr>
          <w:ilvl w:val="0"/>
          <w:numId w:val="77"/>
        </w:numPr>
        <w:spacing w:before="100" w:beforeAutospacing="1" w:after="100" w:afterAutospacing="1" w:line="276" w:lineRule="auto"/>
        <w:rPr>
          <w:rFonts w:ascii="Times New Roman" w:hAnsi="Times New Roman" w:cs="Times New Roman"/>
          <w:color w:val="auto"/>
        </w:rPr>
      </w:pPr>
      <w:r w:rsidRPr="008D3DF4">
        <w:rPr>
          <w:rFonts w:ascii="Times New Roman" w:hAnsi="Times New Roman" w:cs="Times New Roman"/>
          <w:color w:val="auto"/>
        </w:rPr>
        <w:t>показать практическое значение органических веще</w:t>
      </w:r>
      <w:proofErr w:type="gramStart"/>
      <w:r w:rsidRPr="008D3DF4">
        <w:rPr>
          <w:rFonts w:ascii="Times New Roman" w:hAnsi="Times New Roman" w:cs="Times New Roman"/>
          <w:color w:val="auto"/>
        </w:rPr>
        <w:t>ств дл</w:t>
      </w:r>
      <w:proofErr w:type="gramEnd"/>
      <w:r w:rsidRPr="008D3DF4">
        <w:rPr>
          <w:rFonts w:ascii="Times New Roman" w:hAnsi="Times New Roman" w:cs="Times New Roman"/>
          <w:color w:val="auto"/>
        </w:rPr>
        <w:t>я человека;</w:t>
      </w:r>
    </w:p>
    <w:p w:rsidR="008D3DF4" w:rsidRPr="008D3DF4" w:rsidRDefault="008D3DF4" w:rsidP="008D3DF4">
      <w:pPr>
        <w:numPr>
          <w:ilvl w:val="0"/>
          <w:numId w:val="77"/>
        </w:numPr>
        <w:spacing w:before="100" w:beforeAutospacing="1" w:after="100" w:afterAutospacing="1" w:line="276" w:lineRule="auto"/>
        <w:rPr>
          <w:rFonts w:ascii="Times New Roman" w:hAnsi="Times New Roman" w:cs="Times New Roman"/>
          <w:color w:val="auto"/>
        </w:rPr>
      </w:pPr>
      <w:r w:rsidRPr="008D3DF4">
        <w:rPr>
          <w:rFonts w:ascii="Times New Roman" w:hAnsi="Times New Roman" w:cs="Times New Roman"/>
          <w:color w:val="auto"/>
        </w:rPr>
        <w:t xml:space="preserve">научить применять полученные знания и умения для безопасного использования органических веществ в быту, предупреждения явлений, наносящих вред здоровью человека. </w:t>
      </w:r>
    </w:p>
    <w:p w:rsidR="008D3DF4" w:rsidRPr="008D3DF4" w:rsidRDefault="008D3DF4" w:rsidP="008D3DF4">
      <w:pPr>
        <w:numPr>
          <w:ilvl w:val="0"/>
          <w:numId w:val="77"/>
        </w:numPr>
        <w:spacing w:before="100" w:beforeAutospacing="1" w:after="100" w:afterAutospacing="1" w:line="276" w:lineRule="auto"/>
        <w:rPr>
          <w:rFonts w:ascii="Times New Roman" w:hAnsi="Times New Roman" w:cs="Times New Roman"/>
          <w:color w:val="auto"/>
        </w:rPr>
      </w:pPr>
      <w:r w:rsidRPr="008D3DF4">
        <w:rPr>
          <w:rFonts w:ascii="Times New Roman" w:hAnsi="Times New Roman" w:cs="Times New Roman"/>
          <w:color w:val="auto"/>
        </w:rPr>
        <w:t>раскрыть роль и перспективы химических знаний в решении экологических проблем</w:t>
      </w:r>
    </w:p>
    <w:p w:rsidR="008D3DF4" w:rsidRPr="008D3DF4" w:rsidRDefault="008D3DF4" w:rsidP="008D3DF4">
      <w:pPr>
        <w:numPr>
          <w:ilvl w:val="0"/>
          <w:numId w:val="77"/>
        </w:numPr>
        <w:spacing w:before="100" w:beforeAutospacing="1" w:after="100" w:afterAutospacing="1" w:line="276" w:lineRule="auto"/>
        <w:rPr>
          <w:rFonts w:ascii="Times New Roman" w:hAnsi="Times New Roman" w:cs="Times New Roman"/>
          <w:color w:val="auto"/>
        </w:rPr>
      </w:pPr>
      <w:r w:rsidRPr="008D3DF4">
        <w:rPr>
          <w:rFonts w:ascii="Times New Roman" w:hAnsi="Times New Roman" w:cs="Times New Roman"/>
          <w:color w:val="auto"/>
        </w:rPr>
        <w:t>способствовать развитию способности к самостоятельной работе;</w:t>
      </w:r>
    </w:p>
    <w:p w:rsidR="008D3DF4" w:rsidRPr="008D3DF4" w:rsidRDefault="008D3DF4" w:rsidP="008D3DF4">
      <w:pPr>
        <w:numPr>
          <w:ilvl w:val="0"/>
          <w:numId w:val="77"/>
        </w:numPr>
        <w:spacing w:before="100" w:beforeAutospacing="1" w:after="100" w:afterAutospacing="1" w:line="276" w:lineRule="auto"/>
        <w:rPr>
          <w:rFonts w:ascii="Times New Roman" w:hAnsi="Times New Roman" w:cs="Times New Roman"/>
          <w:color w:val="auto"/>
        </w:rPr>
      </w:pPr>
      <w:r w:rsidRPr="008D3DF4">
        <w:rPr>
          <w:rFonts w:ascii="Times New Roman" w:hAnsi="Times New Roman" w:cs="Times New Roman"/>
          <w:color w:val="auto"/>
        </w:rPr>
        <w:t>совершенствовать навыки и умения, необходимые в научно-исследовательской деятельности.</w:t>
      </w:r>
    </w:p>
    <w:p w:rsidR="008D3DF4" w:rsidRPr="008D3DF4" w:rsidRDefault="008D3DF4" w:rsidP="008D3DF4">
      <w:pPr>
        <w:spacing w:before="100" w:beforeAutospacing="1" w:after="100" w:afterAutospacing="1"/>
        <w:rPr>
          <w:rFonts w:ascii="Times New Roman" w:hAnsi="Times New Roman" w:cs="Times New Roman"/>
          <w:color w:val="auto"/>
        </w:rPr>
      </w:pPr>
      <w:r w:rsidRPr="008D3DF4">
        <w:rPr>
          <w:rFonts w:ascii="Times New Roman" w:hAnsi="Times New Roman" w:cs="Times New Roman"/>
          <w:color w:val="auto"/>
        </w:rPr>
        <w:lastRenderedPageBreak/>
        <w:t>Отличительной особенностью курса является то, что его содержание сопряжено с основным курсом органической химии, развёртывается во времени параллельном ему. Это даёт возможность постоянно и последовательно увязывать учебный материал курса с основным курсом, а учащимся получать более прочные знания по предмету. Программа курса послужит для существенного углубления и расширения знаний по химии, необходимых для конкретизации основных вопросов органической химии и для общего развития учеников.</w:t>
      </w:r>
    </w:p>
    <w:p w:rsidR="00055D71" w:rsidRPr="00E942A8" w:rsidRDefault="00055D71" w:rsidP="009F4424">
      <w:pPr>
        <w:autoSpaceDE w:val="0"/>
        <w:autoSpaceDN w:val="0"/>
        <w:adjustRightInd w:val="0"/>
        <w:ind w:left="709"/>
        <w:jc w:val="both"/>
        <w:rPr>
          <w:rFonts w:ascii="Times New Roman" w:hAnsi="Times New Roman" w:cs="Times New Roman"/>
        </w:rPr>
      </w:pPr>
    </w:p>
    <w:p w:rsidR="00055D71" w:rsidRPr="00E942A8" w:rsidRDefault="00055D71" w:rsidP="009F4424">
      <w:pPr>
        <w:autoSpaceDE w:val="0"/>
        <w:autoSpaceDN w:val="0"/>
        <w:adjustRightInd w:val="0"/>
        <w:ind w:left="709"/>
        <w:jc w:val="both"/>
        <w:rPr>
          <w:rFonts w:ascii="Times New Roman" w:hAnsi="Times New Roman" w:cs="Times New Roman"/>
          <w:lang w:eastAsia="en-US"/>
        </w:rPr>
      </w:pPr>
      <w:r w:rsidRPr="00E942A8">
        <w:rPr>
          <w:rFonts w:ascii="Times New Roman" w:hAnsi="Times New Roman" w:cs="Times New Roman"/>
          <w:b/>
          <w:bCs/>
        </w:rPr>
        <w:t xml:space="preserve"> Общая </w:t>
      </w:r>
      <w:r w:rsidR="00FE0204">
        <w:rPr>
          <w:rFonts w:ascii="Times New Roman" w:hAnsi="Times New Roman" w:cs="Times New Roman"/>
          <w:b/>
          <w:bCs/>
        </w:rPr>
        <w:t>характеристика курса</w:t>
      </w:r>
    </w:p>
    <w:p w:rsidR="00055D71" w:rsidRPr="00E942A8" w:rsidRDefault="00055D71" w:rsidP="00D8321C">
      <w:pPr>
        <w:pStyle w:val="c7"/>
        <w:spacing w:before="0" w:beforeAutospacing="0" w:after="0" w:afterAutospacing="0"/>
        <w:jc w:val="both"/>
        <w:rPr>
          <w:color w:val="000000"/>
        </w:rPr>
      </w:pPr>
    </w:p>
    <w:p w:rsidR="00055D71" w:rsidRPr="00E942A8" w:rsidRDefault="00055D71" w:rsidP="00D8321C">
      <w:pPr>
        <w:pStyle w:val="c7"/>
        <w:spacing w:before="0" w:beforeAutospacing="0" w:after="0" w:afterAutospacing="0"/>
        <w:jc w:val="both"/>
        <w:rPr>
          <w:color w:val="000000"/>
        </w:rPr>
      </w:pPr>
      <w:r w:rsidRPr="00E942A8">
        <w:rPr>
          <w:rStyle w:val="c1"/>
          <w:color w:val="000000"/>
        </w:rPr>
        <w:t>Учебный материал начинается с наиболее важного раздела, касающегося теоретических вопросов органической химии. В начале изучения курса учащиеся получают первичную информацию об основных положениях теории химического строения, типах изомерии органических веществ, их классификации, изучают основы номенклатуры и типы химических реакций. При дальнейшем изложении материала об основных классах органических веществ используются знания и умения учащихся по теории строения и реакционной способности органических соединений.</w:t>
      </w:r>
    </w:p>
    <w:p w:rsidR="00055D71" w:rsidRPr="00E942A8" w:rsidRDefault="00055D71" w:rsidP="00E25C08">
      <w:pPr>
        <w:jc w:val="both"/>
        <w:rPr>
          <w:rFonts w:ascii="Times New Roman" w:hAnsi="Times New Roman" w:cs="Times New Roman"/>
        </w:rPr>
      </w:pPr>
      <w:r w:rsidRPr="00E942A8">
        <w:rPr>
          <w:rStyle w:val="c1"/>
          <w:rFonts w:ascii="Times New Roman" w:hAnsi="Times New Roman" w:cs="Times New Roman"/>
        </w:rPr>
        <w:t>Заключительная тема курса «Биологически активные вещества» посвящена знакомству с витаминами, ферментами, гормонами и лекарствами. Ее цель – показать учащимся важность знаний по органической химии, их связь с жизнью, со здоровьем и настроением каждого человека. В ходе изучения курса предусмотрены демонстрационные и лабораторные  опыты, практические работы.</w:t>
      </w:r>
      <w:r w:rsidRPr="00E942A8">
        <w:rPr>
          <w:rFonts w:ascii="Times New Roman" w:hAnsi="Times New Roman" w:cs="Times New Roman"/>
        </w:rPr>
        <w:t xml:space="preserve"> Программа базового  курса химии 10 класса отражает современные тенденции в школьном химическом образовании, связанные с реформированием средней школы.</w:t>
      </w:r>
    </w:p>
    <w:p w:rsidR="00055D71" w:rsidRPr="00E942A8" w:rsidRDefault="00055D71" w:rsidP="00E25C08">
      <w:pPr>
        <w:jc w:val="both"/>
        <w:rPr>
          <w:rFonts w:ascii="Times New Roman" w:hAnsi="Times New Roman" w:cs="Times New Roman"/>
        </w:rPr>
      </w:pPr>
      <w:r w:rsidRPr="00E942A8">
        <w:rPr>
          <w:rFonts w:ascii="Times New Roman" w:hAnsi="Times New Roman" w:cs="Times New Roman"/>
        </w:rPr>
        <w:t>Программа</w:t>
      </w:r>
    </w:p>
    <w:p w:rsidR="00055D71" w:rsidRPr="00E942A8" w:rsidRDefault="00055D71" w:rsidP="00E25C08">
      <w:pPr>
        <w:pStyle w:val="af4"/>
        <w:numPr>
          <w:ilvl w:val="0"/>
          <w:numId w:val="71"/>
        </w:numPr>
        <w:jc w:val="both"/>
        <w:rPr>
          <w:rFonts w:ascii="Times New Roman" w:hAnsi="Times New Roman" w:cs="Times New Roman"/>
        </w:rPr>
      </w:pPr>
      <w:r w:rsidRPr="00E942A8">
        <w:rPr>
          <w:rFonts w:ascii="Times New Roman" w:hAnsi="Times New Roman" w:cs="Times New Roman"/>
        </w:rPr>
        <w:t>позволяет сохранить достаточно целостный и системный курс химии;</w:t>
      </w:r>
    </w:p>
    <w:p w:rsidR="00055D71" w:rsidRPr="00E942A8" w:rsidRDefault="00055D71" w:rsidP="00E25C08">
      <w:pPr>
        <w:pStyle w:val="af4"/>
        <w:numPr>
          <w:ilvl w:val="0"/>
          <w:numId w:val="71"/>
        </w:numPr>
        <w:jc w:val="both"/>
        <w:rPr>
          <w:rFonts w:ascii="Times New Roman" w:hAnsi="Times New Roman" w:cs="Times New Roman"/>
        </w:rPr>
      </w:pPr>
      <w:r w:rsidRPr="00E942A8">
        <w:rPr>
          <w:rFonts w:ascii="Times New Roman" w:hAnsi="Times New Roman" w:cs="Times New Roman"/>
        </w:rPr>
        <w:t>включает материал, связанный с повседневной жизнью человека;</w:t>
      </w:r>
    </w:p>
    <w:p w:rsidR="00055D71" w:rsidRPr="00E942A8" w:rsidRDefault="00055D71" w:rsidP="00E25C08">
      <w:pPr>
        <w:pStyle w:val="af4"/>
        <w:numPr>
          <w:ilvl w:val="0"/>
          <w:numId w:val="71"/>
        </w:numPr>
        <w:jc w:val="both"/>
        <w:rPr>
          <w:rFonts w:ascii="Times New Roman" w:hAnsi="Times New Roman" w:cs="Times New Roman"/>
        </w:rPr>
      </w:pPr>
      <w:r w:rsidRPr="00E942A8">
        <w:rPr>
          <w:rFonts w:ascii="Times New Roman" w:hAnsi="Times New Roman" w:cs="Times New Roman"/>
        </w:rPr>
        <w:t>полностью соответствует стандарту химического образования средней школы базового уровня.</w:t>
      </w:r>
    </w:p>
    <w:p w:rsidR="00055D71" w:rsidRPr="00E942A8" w:rsidRDefault="00055D71" w:rsidP="00E25C08">
      <w:pPr>
        <w:jc w:val="both"/>
        <w:rPr>
          <w:rFonts w:ascii="Times New Roman" w:hAnsi="Times New Roman" w:cs="Times New Roman"/>
        </w:rPr>
      </w:pPr>
      <w:r w:rsidRPr="00E942A8">
        <w:rPr>
          <w:rFonts w:ascii="Times New Roman" w:hAnsi="Times New Roman" w:cs="Times New Roman"/>
        </w:rPr>
        <w:t xml:space="preserve">       Первая идея курса - это </w:t>
      </w:r>
      <w:proofErr w:type="spellStart"/>
      <w:r w:rsidRPr="00E942A8">
        <w:rPr>
          <w:rFonts w:ascii="Times New Roman" w:hAnsi="Times New Roman" w:cs="Times New Roman"/>
        </w:rPr>
        <w:t>внутрипредметная</w:t>
      </w:r>
      <w:proofErr w:type="spellEnd"/>
      <w:r w:rsidRPr="00E942A8">
        <w:rPr>
          <w:rFonts w:ascii="Times New Roman" w:hAnsi="Times New Roman" w:cs="Times New Roman"/>
        </w:rPr>
        <w:t xml:space="preserve"> интеграция учебной дисциплины «Химия».</w:t>
      </w:r>
    </w:p>
    <w:p w:rsidR="00055D71" w:rsidRPr="00E942A8" w:rsidRDefault="00055D71" w:rsidP="00E25C08">
      <w:pPr>
        <w:jc w:val="both"/>
        <w:rPr>
          <w:rFonts w:ascii="Times New Roman" w:hAnsi="Times New Roman" w:cs="Times New Roman"/>
        </w:rPr>
      </w:pPr>
      <w:r w:rsidRPr="00E942A8">
        <w:rPr>
          <w:rFonts w:ascii="Times New Roman" w:hAnsi="Times New Roman" w:cs="Times New Roman"/>
        </w:rPr>
        <w:t xml:space="preserve">       Вторая идея курса - </w:t>
      </w:r>
      <w:proofErr w:type="spellStart"/>
      <w:r w:rsidRPr="00E942A8">
        <w:rPr>
          <w:rFonts w:ascii="Times New Roman" w:hAnsi="Times New Roman" w:cs="Times New Roman"/>
        </w:rPr>
        <w:t>межпредметная</w:t>
      </w:r>
      <w:proofErr w:type="spellEnd"/>
      <w:r w:rsidRPr="00E942A8">
        <w:rPr>
          <w:rFonts w:ascii="Times New Roman" w:hAnsi="Times New Roman" w:cs="Times New Roman"/>
        </w:rPr>
        <w:t xml:space="preserve"> естественнонаучная интеграция, позволяющая на химической базе объединить знания физики, биологии, географии, экологии в единое понимание естественного мира, т.е. сформировать естественнонаучную картину мира.</w:t>
      </w:r>
    </w:p>
    <w:p w:rsidR="00055D71" w:rsidRPr="00E942A8" w:rsidRDefault="00055D71" w:rsidP="00E25C08">
      <w:pPr>
        <w:pStyle w:val="c7"/>
        <w:spacing w:before="0" w:beforeAutospacing="0" w:after="0" w:afterAutospacing="0"/>
        <w:jc w:val="both"/>
        <w:rPr>
          <w:rStyle w:val="c1"/>
          <w:color w:val="000000"/>
        </w:rPr>
      </w:pPr>
      <w:r w:rsidRPr="00E942A8">
        <w:t xml:space="preserve">       Третья идея курса  - интеграция химических знаний с гуманитарными дисциплинами: историей, литературой, мировой художественной культурой. Теоретическую основу органической химии составляет теория строения в её классическом понимании -  зависимости свойств веществ от их химического строения, т.е. от расположения атомов в молекулах органических соединений согласно валентности. В содержании курса сделан акцент на практическую значимость учебного материала. Поэтому изучение представителей каждого класса органических соединений начинается с практической посылки - с их получения. В основу конструирования курса положена идея о природных источниках органических соединений и их взаимопревращениях, т.е. идеи генетической связи между классами органических</w:t>
      </w:r>
    </w:p>
    <w:p w:rsidR="00055D71" w:rsidRPr="00E942A8" w:rsidRDefault="00055D71" w:rsidP="00D8321C">
      <w:pPr>
        <w:pStyle w:val="c7"/>
        <w:spacing w:before="0" w:beforeAutospacing="0" w:after="0" w:afterAutospacing="0"/>
        <w:jc w:val="both"/>
        <w:rPr>
          <w:rStyle w:val="c1"/>
          <w:color w:val="000000"/>
        </w:rPr>
      </w:pPr>
    </w:p>
    <w:p w:rsidR="006E27FF" w:rsidRDefault="006E27FF" w:rsidP="00A702B8">
      <w:pPr>
        <w:shd w:val="clear" w:color="auto" w:fill="FFFFFF"/>
        <w:spacing w:before="37" w:after="37"/>
        <w:ind w:firstLine="708"/>
        <w:jc w:val="both"/>
        <w:rPr>
          <w:rFonts w:ascii="Times New Roman" w:hAnsi="Times New Roman" w:cs="Times New Roman"/>
        </w:rPr>
      </w:pPr>
    </w:p>
    <w:p w:rsidR="00A702B8" w:rsidRDefault="00A702B8" w:rsidP="00A702B8">
      <w:pPr>
        <w:ind w:firstLine="708"/>
        <w:rPr>
          <w:rFonts w:ascii="Times New Roman" w:hAnsi="Times New Roman" w:cs="Times New Roman"/>
        </w:rPr>
      </w:pPr>
    </w:p>
    <w:p w:rsidR="00E324D6" w:rsidRDefault="00E324D6" w:rsidP="00A702B8">
      <w:pPr>
        <w:ind w:firstLine="708"/>
        <w:rPr>
          <w:rFonts w:ascii="Times New Roman" w:hAnsi="Times New Roman" w:cs="Times New Roman"/>
        </w:rPr>
      </w:pPr>
    </w:p>
    <w:p w:rsidR="00E324D6" w:rsidRDefault="00E324D6" w:rsidP="00A702B8">
      <w:pPr>
        <w:ind w:firstLine="708"/>
        <w:rPr>
          <w:rFonts w:ascii="Times New Roman" w:hAnsi="Times New Roman" w:cs="Times New Roman"/>
        </w:rPr>
      </w:pPr>
    </w:p>
    <w:p w:rsidR="00E324D6" w:rsidRDefault="00E324D6" w:rsidP="00A702B8">
      <w:pPr>
        <w:ind w:firstLine="708"/>
        <w:rPr>
          <w:rFonts w:ascii="Times New Roman" w:hAnsi="Times New Roman" w:cs="Times New Roman"/>
        </w:rPr>
      </w:pPr>
    </w:p>
    <w:p w:rsidR="00055D71" w:rsidRDefault="00055D71" w:rsidP="00B74DB9">
      <w:pPr>
        <w:rPr>
          <w:rFonts w:ascii="Times New Roman" w:hAnsi="Times New Roman" w:cs="Times New Roman"/>
        </w:rPr>
      </w:pPr>
    </w:p>
    <w:p w:rsidR="00A702B8" w:rsidRDefault="00A702B8" w:rsidP="00B74DB9">
      <w:pPr>
        <w:rPr>
          <w:rFonts w:ascii="Times New Roman" w:hAnsi="Times New Roman" w:cs="Times New Roman"/>
        </w:rPr>
      </w:pPr>
    </w:p>
    <w:p w:rsidR="00A702B8" w:rsidRDefault="000000AE" w:rsidP="00B74DB9">
      <w:pPr>
        <w:rPr>
          <w:rFonts w:ascii="Times New Roman" w:hAnsi="Times New Roman" w:cs="Times New Roman"/>
        </w:rPr>
      </w:pPr>
      <w:r>
        <w:rPr>
          <w:rFonts w:ascii="Times New Roman" w:hAnsi="Times New Roman" w:cs="Times New Roman"/>
        </w:rPr>
        <w:t xml:space="preserve">    </w:t>
      </w:r>
    </w:p>
    <w:p w:rsidR="00A702B8" w:rsidRDefault="000000AE" w:rsidP="00B74DB9">
      <w:pPr>
        <w:rPr>
          <w:rFonts w:ascii="Times New Roman" w:hAnsi="Times New Roman" w:cs="Times New Roman"/>
        </w:rPr>
      </w:pPr>
      <w:r>
        <w:rPr>
          <w:rFonts w:ascii="Times New Roman" w:hAnsi="Times New Roman" w:cs="Times New Roman"/>
        </w:rPr>
        <w:t xml:space="preserve">              </w:t>
      </w:r>
    </w:p>
    <w:p w:rsidR="000000AE" w:rsidRDefault="000000AE" w:rsidP="00B74DB9">
      <w:pPr>
        <w:rPr>
          <w:rFonts w:ascii="Times New Roman" w:hAnsi="Times New Roman" w:cs="Times New Roman"/>
        </w:rPr>
      </w:pPr>
    </w:p>
    <w:p w:rsidR="00A702B8" w:rsidRPr="00E942A8" w:rsidRDefault="00A702B8" w:rsidP="00B74DB9">
      <w:pPr>
        <w:rPr>
          <w:rFonts w:ascii="Times New Roman" w:hAnsi="Times New Roman" w:cs="Times New Roman"/>
        </w:rPr>
      </w:pPr>
    </w:p>
    <w:p w:rsidR="00055D71" w:rsidRDefault="00055D71" w:rsidP="00B74DB9">
      <w:pPr>
        <w:rPr>
          <w:rFonts w:ascii="Times New Roman" w:hAnsi="Times New Roman" w:cs="Times New Roman"/>
        </w:rPr>
      </w:pPr>
    </w:p>
    <w:p w:rsidR="00E942A8" w:rsidRDefault="00E942A8" w:rsidP="00B74DB9">
      <w:pPr>
        <w:rPr>
          <w:rFonts w:ascii="Times New Roman" w:hAnsi="Times New Roman" w:cs="Times New Roman"/>
        </w:rPr>
      </w:pPr>
    </w:p>
    <w:p w:rsidR="00055D71" w:rsidRPr="0037684D" w:rsidRDefault="00055D71" w:rsidP="00021A5E">
      <w:pPr>
        <w:pStyle w:val="c7"/>
        <w:spacing w:before="0" w:beforeAutospacing="0" w:after="0" w:afterAutospacing="0"/>
        <w:rPr>
          <w:b/>
          <w:bCs/>
          <w:color w:val="000000"/>
          <w:sz w:val="28"/>
          <w:szCs w:val="28"/>
        </w:rPr>
      </w:pPr>
      <w:r w:rsidRPr="0037684D">
        <w:rPr>
          <w:rStyle w:val="c1"/>
          <w:b/>
          <w:bCs/>
          <w:color w:val="000000"/>
          <w:sz w:val="28"/>
          <w:szCs w:val="28"/>
        </w:rPr>
        <w:lastRenderedPageBreak/>
        <w:t xml:space="preserve">СОДЕРЖАНИЕ КУРСА </w:t>
      </w:r>
      <w:r w:rsidR="00FE0204" w:rsidRPr="0037684D">
        <w:rPr>
          <w:rStyle w:val="c6"/>
          <w:b/>
          <w:color w:val="000000"/>
          <w:sz w:val="28"/>
          <w:szCs w:val="28"/>
        </w:rPr>
        <w:t xml:space="preserve">«Химия органических веществ» </w:t>
      </w:r>
    </w:p>
    <w:p w:rsidR="00055D71" w:rsidRPr="00E942A8" w:rsidRDefault="00055D71" w:rsidP="00D8321C">
      <w:pPr>
        <w:pStyle w:val="c7"/>
        <w:spacing w:before="0" w:beforeAutospacing="0" w:after="0" w:afterAutospacing="0"/>
        <w:jc w:val="center"/>
        <w:rPr>
          <w:color w:val="000000"/>
        </w:rPr>
      </w:pPr>
      <w:r w:rsidRPr="00E942A8">
        <w:rPr>
          <w:rStyle w:val="c1"/>
          <w:color w:val="000000"/>
        </w:rPr>
        <w:t xml:space="preserve">Введение   </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Основные понятия:  Предмет органической химии. Особенности строения и свойств органических соединений. Значение и роль органической химии в системе естественных наук и в жизни общества.</w:t>
      </w:r>
    </w:p>
    <w:p w:rsidR="00055D71" w:rsidRPr="00E942A8" w:rsidRDefault="00055D71" w:rsidP="00D8321C">
      <w:pPr>
        <w:pStyle w:val="c7"/>
        <w:spacing w:before="0" w:beforeAutospacing="0" w:after="0" w:afterAutospacing="0"/>
        <w:jc w:val="center"/>
        <w:rPr>
          <w:color w:val="000000"/>
        </w:rPr>
      </w:pPr>
      <w:r w:rsidRPr="00E942A8">
        <w:rPr>
          <w:rStyle w:val="c1"/>
          <w:color w:val="000000"/>
        </w:rPr>
        <w:t xml:space="preserve">Тема 1.       Теория строения органических соединений </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Теория строения органических соединений А.М. Бутлерова. Основные положения теории строения А.М.Бутлерова. Химическое строение и свойства органических веществ. Изомерия на примере</w:t>
      </w:r>
      <w:r w:rsidRPr="00E942A8">
        <w:rPr>
          <w:rStyle w:val="apple-converted-space"/>
          <w:color w:val="000000"/>
        </w:rPr>
        <w:t> </w:t>
      </w:r>
      <w:r w:rsidRPr="00E942A8">
        <w:rPr>
          <w:rStyle w:val="c1"/>
          <w:color w:val="000000"/>
        </w:rPr>
        <w:t>н-бутана и изобутана. Изомерия и ее виды. Структурная изомерия, её виды: изомерия «углеродного скелета», изомерия положения (кратной связи и функциональной группы), межклассовая изомерия.</w:t>
      </w:r>
    </w:p>
    <w:p w:rsidR="00055D71" w:rsidRPr="00E942A8" w:rsidRDefault="00055D71" w:rsidP="00D8321C">
      <w:pPr>
        <w:pStyle w:val="c7"/>
        <w:spacing w:before="0" w:beforeAutospacing="0" w:after="0" w:afterAutospacing="0"/>
        <w:rPr>
          <w:color w:val="000000"/>
        </w:rPr>
      </w:pPr>
      <w:r w:rsidRPr="00E942A8">
        <w:rPr>
          <w:rStyle w:val="c1"/>
          <w:color w:val="000000"/>
        </w:rPr>
        <w:t>Тема 2. Углеводород</w:t>
      </w:r>
      <w:r w:rsidR="00F70706">
        <w:rPr>
          <w:rStyle w:val="c1"/>
          <w:color w:val="000000"/>
        </w:rPr>
        <w:t xml:space="preserve">ы и их природные источники </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Основные понятия: Природные источники углеводородов.</w:t>
      </w:r>
      <w:r w:rsidRPr="00E942A8">
        <w:rPr>
          <w:rStyle w:val="apple-converted-space"/>
          <w:color w:val="000000"/>
        </w:rPr>
        <w:t> </w:t>
      </w:r>
      <w:r w:rsidRPr="00E942A8">
        <w:rPr>
          <w:rStyle w:val="c1"/>
          <w:color w:val="000000"/>
        </w:rPr>
        <w:t>Понятие «углеводород». Нефть. Состав и её промышленная переработка. Нефтепродукты. Бензин и понятие об октановом числе.</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 xml:space="preserve">Природный газ, его состав и практическое использование. Преимущества природного газа перед другими видами топлива. Каменный уголь. Коксохимическое производство и его продукция Гомологический ряд и общая формула </w:t>
      </w:r>
      <w:proofErr w:type="spellStart"/>
      <w:r w:rsidRPr="00E942A8">
        <w:rPr>
          <w:rStyle w:val="c1"/>
          <w:color w:val="000000"/>
        </w:rPr>
        <w:t>алканов</w:t>
      </w:r>
      <w:proofErr w:type="spellEnd"/>
      <w:r w:rsidRPr="00E942A8">
        <w:rPr>
          <w:rStyle w:val="c1"/>
          <w:color w:val="000000"/>
        </w:rPr>
        <w:t xml:space="preserve">. Строение молекул метана и других </w:t>
      </w:r>
      <w:proofErr w:type="spellStart"/>
      <w:r w:rsidRPr="00E942A8">
        <w:rPr>
          <w:rStyle w:val="c1"/>
          <w:color w:val="000000"/>
        </w:rPr>
        <w:t>алканов</w:t>
      </w:r>
      <w:proofErr w:type="spellEnd"/>
      <w:r w:rsidRPr="00E942A8">
        <w:rPr>
          <w:rStyle w:val="c1"/>
          <w:color w:val="000000"/>
        </w:rPr>
        <w:t xml:space="preserve">. Изомерия </w:t>
      </w:r>
      <w:proofErr w:type="spellStart"/>
      <w:r w:rsidRPr="00E942A8">
        <w:rPr>
          <w:rStyle w:val="c1"/>
          <w:color w:val="000000"/>
        </w:rPr>
        <w:t>алканов</w:t>
      </w:r>
      <w:proofErr w:type="spellEnd"/>
      <w:r w:rsidRPr="00E942A8">
        <w:rPr>
          <w:rStyle w:val="c1"/>
          <w:color w:val="000000"/>
        </w:rPr>
        <w:t xml:space="preserve">. Физические  и химические свойства </w:t>
      </w:r>
      <w:proofErr w:type="spellStart"/>
      <w:r w:rsidRPr="00E942A8">
        <w:rPr>
          <w:rStyle w:val="c1"/>
          <w:color w:val="000000"/>
        </w:rPr>
        <w:t>алканов</w:t>
      </w:r>
      <w:proofErr w:type="spellEnd"/>
      <w:r w:rsidRPr="00E942A8">
        <w:rPr>
          <w:rStyle w:val="c1"/>
          <w:color w:val="000000"/>
        </w:rPr>
        <w:t xml:space="preserve"> (на примере метана и этана: горение, замещение, разложение, дегидрирование). </w:t>
      </w:r>
      <w:proofErr w:type="spellStart"/>
      <w:r w:rsidRPr="00E942A8">
        <w:rPr>
          <w:rStyle w:val="c1"/>
          <w:color w:val="000000"/>
        </w:rPr>
        <w:t>Алканы</w:t>
      </w:r>
      <w:proofErr w:type="spellEnd"/>
      <w:r w:rsidRPr="00E942A8">
        <w:rPr>
          <w:rStyle w:val="c1"/>
          <w:color w:val="000000"/>
        </w:rPr>
        <w:t xml:space="preserve"> в природе. Применение.</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 xml:space="preserve">Гомологический ряд и общая формула </w:t>
      </w:r>
      <w:proofErr w:type="spellStart"/>
      <w:r w:rsidRPr="00E942A8">
        <w:rPr>
          <w:rStyle w:val="c1"/>
          <w:color w:val="000000"/>
        </w:rPr>
        <w:t>алкенов</w:t>
      </w:r>
      <w:proofErr w:type="spellEnd"/>
      <w:r w:rsidRPr="00E942A8">
        <w:rPr>
          <w:rStyle w:val="c1"/>
          <w:color w:val="000000"/>
        </w:rPr>
        <w:t xml:space="preserve">. Строение молекул </w:t>
      </w:r>
      <w:proofErr w:type="spellStart"/>
      <w:r w:rsidRPr="00E942A8">
        <w:rPr>
          <w:rStyle w:val="c1"/>
          <w:color w:val="000000"/>
        </w:rPr>
        <w:t>этена</w:t>
      </w:r>
      <w:proofErr w:type="spellEnd"/>
      <w:r w:rsidRPr="00E942A8">
        <w:rPr>
          <w:rStyle w:val="c1"/>
          <w:color w:val="000000"/>
        </w:rPr>
        <w:t xml:space="preserve">.  Изомерия </w:t>
      </w:r>
      <w:proofErr w:type="spellStart"/>
      <w:r w:rsidRPr="00E942A8">
        <w:rPr>
          <w:rStyle w:val="c1"/>
          <w:color w:val="000000"/>
        </w:rPr>
        <w:t>алкенов</w:t>
      </w:r>
      <w:proofErr w:type="spellEnd"/>
      <w:r w:rsidRPr="00E942A8">
        <w:rPr>
          <w:rStyle w:val="c1"/>
          <w:color w:val="000000"/>
        </w:rPr>
        <w:t xml:space="preserve">: структурная. Положение </w:t>
      </w:r>
      <w:proofErr w:type="gramStart"/>
      <w:r w:rsidRPr="00E942A8">
        <w:rPr>
          <w:rStyle w:val="c1"/>
          <w:color w:val="000000"/>
        </w:rPr>
        <w:t>π-</w:t>
      </w:r>
      <w:proofErr w:type="gramEnd"/>
      <w:r w:rsidRPr="00E942A8">
        <w:rPr>
          <w:rStyle w:val="c1"/>
          <w:color w:val="000000"/>
        </w:rPr>
        <w:t>связи, межклассовая.</w:t>
      </w:r>
      <w:r w:rsidRPr="00E942A8">
        <w:rPr>
          <w:rStyle w:val="apple-converted-space"/>
          <w:color w:val="000000"/>
        </w:rPr>
        <w:t> </w:t>
      </w:r>
      <w:r w:rsidRPr="00E942A8">
        <w:rPr>
          <w:rStyle w:val="c1"/>
          <w:color w:val="000000"/>
        </w:rPr>
        <w:t xml:space="preserve">Номенклатура </w:t>
      </w:r>
      <w:proofErr w:type="spellStart"/>
      <w:r w:rsidRPr="00E942A8">
        <w:rPr>
          <w:rStyle w:val="c1"/>
          <w:color w:val="000000"/>
        </w:rPr>
        <w:t>алкенов</w:t>
      </w:r>
      <w:proofErr w:type="spellEnd"/>
      <w:r w:rsidRPr="00E942A8">
        <w:rPr>
          <w:rStyle w:val="c1"/>
          <w:color w:val="000000"/>
        </w:rPr>
        <w:t xml:space="preserve">. Физические свойства </w:t>
      </w:r>
      <w:proofErr w:type="spellStart"/>
      <w:r w:rsidRPr="00E942A8">
        <w:rPr>
          <w:rStyle w:val="c1"/>
          <w:color w:val="000000"/>
        </w:rPr>
        <w:t>алкенов</w:t>
      </w:r>
      <w:proofErr w:type="spellEnd"/>
      <w:r w:rsidRPr="00E942A8">
        <w:rPr>
          <w:rStyle w:val="c1"/>
          <w:color w:val="000000"/>
        </w:rPr>
        <w:t xml:space="preserve">. Получение этилена (дегидрированием этана и дегидратацией этанола). Химические свойства: горение, качественные реакции, гидратация, полимеризация. Применение этилена. Общая формула </w:t>
      </w:r>
      <w:proofErr w:type="spellStart"/>
      <w:r w:rsidRPr="00E942A8">
        <w:rPr>
          <w:rStyle w:val="c1"/>
          <w:color w:val="000000"/>
        </w:rPr>
        <w:t>алкадиенов</w:t>
      </w:r>
      <w:proofErr w:type="spellEnd"/>
      <w:r w:rsidRPr="00E942A8">
        <w:rPr>
          <w:rStyle w:val="c1"/>
          <w:color w:val="000000"/>
        </w:rPr>
        <w:t xml:space="preserve">. Строение молекул. Изомерия и номенклатура </w:t>
      </w:r>
      <w:proofErr w:type="spellStart"/>
      <w:r w:rsidRPr="00E942A8">
        <w:rPr>
          <w:rStyle w:val="c1"/>
          <w:color w:val="000000"/>
        </w:rPr>
        <w:t>алкадиенов</w:t>
      </w:r>
      <w:proofErr w:type="spellEnd"/>
      <w:r w:rsidRPr="00E942A8">
        <w:rPr>
          <w:rStyle w:val="c1"/>
          <w:color w:val="000000"/>
        </w:rPr>
        <w:t xml:space="preserve">. Физические и химические  свойства изопрена и бутадиена -1,3(обесцвечивание бромной воды, полимеризация в каучуки). Резина. Гомологический ряд </w:t>
      </w:r>
      <w:proofErr w:type="spellStart"/>
      <w:r w:rsidRPr="00E942A8">
        <w:rPr>
          <w:rStyle w:val="c1"/>
          <w:color w:val="000000"/>
        </w:rPr>
        <w:t>алкинов</w:t>
      </w:r>
      <w:proofErr w:type="spellEnd"/>
      <w:r w:rsidRPr="00E942A8">
        <w:rPr>
          <w:rStyle w:val="c1"/>
          <w:color w:val="000000"/>
        </w:rPr>
        <w:t>. Общая формула. Строение молекул ацетилена</w:t>
      </w:r>
      <w:proofErr w:type="gramStart"/>
      <w:r w:rsidRPr="00E942A8">
        <w:rPr>
          <w:rStyle w:val="c1"/>
          <w:color w:val="000000"/>
        </w:rPr>
        <w:t xml:space="preserve"> .</w:t>
      </w:r>
      <w:proofErr w:type="gramEnd"/>
      <w:r w:rsidRPr="00E942A8">
        <w:rPr>
          <w:rStyle w:val="c1"/>
          <w:color w:val="000000"/>
        </w:rPr>
        <w:t xml:space="preserve"> Изомерия </w:t>
      </w:r>
      <w:proofErr w:type="spellStart"/>
      <w:r w:rsidRPr="00E942A8">
        <w:rPr>
          <w:rStyle w:val="c1"/>
          <w:color w:val="000000"/>
        </w:rPr>
        <w:t>алкинов</w:t>
      </w:r>
      <w:proofErr w:type="spellEnd"/>
      <w:r w:rsidRPr="00E942A8">
        <w:rPr>
          <w:rStyle w:val="c1"/>
          <w:color w:val="000000"/>
        </w:rPr>
        <w:t xml:space="preserve"> (структурная: по положению кратной связи и межклассовая). Номенклатура </w:t>
      </w:r>
      <w:proofErr w:type="spellStart"/>
      <w:r w:rsidRPr="00E942A8">
        <w:rPr>
          <w:rStyle w:val="c1"/>
          <w:color w:val="000000"/>
        </w:rPr>
        <w:t>алкинов</w:t>
      </w:r>
      <w:proofErr w:type="spellEnd"/>
      <w:r w:rsidRPr="00E942A8">
        <w:rPr>
          <w:rStyle w:val="c1"/>
          <w:color w:val="000000"/>
        </w:rPr>
        <w:t xml:space="preserve">. Получение </w:t>
      </w:r>
      <w:proofErr w:type="spellStart"/>
      <w:r w:rsidRPr="00E942A8">
        <w:rPr>
          <w:rStyle w:val="c1"/>
          <w:color w:val="000000"/>
        </w:rPr>
        <w:t>алкинов</w:t>
      </w:r>
      <w:proofErr w:type="spellEnd"/>
      <w:r w:rsidRPr="00E942A8">
        <w:rPr>
          <w:rStyle w:val="c1"/>
          <w:color w:val="000000"/>
        </w:rPr>
        <w:t xml:space="preserve">: метановый и карбидный способы. Физические  и химические (горение, обесцвечивание бромной воды, присоединение </w:t>
      </w:r>
      <w:proofErr w:type="spellStart"/>
      <w:r w:rsidRPr="00E942A8">
        <w:rPr>
          <w:rStyle w:val="c1"/>
          <w:color w:val="000000"/>
        </w:rPr>
        <w:t>хлороводорода</w:t>
      </w:r>
      <w:proofErr w:type="spellEnd"/>
      <w:r w:rsidRPr="00E942A8">
        <w:rPr>
          <w:rStyle w:val="c1"/>
          <w:color w:val="000000"/>
        </w:rPr>
        <w:t xml:space="preserve">, гидратация) свойства </w:t>
      </w:r>
      <w:proofErr w:type="spellStart"/>
      <w:r w:rsidRPr="00E942A8">
        <w:rPr>
          <w:rStyle w:val="c1"/>
          <w:color w:val="000000"/>
        </w:rPr>
        <w:t>этина</w:t>
      </w:r>
      <w:proofErr w:type="spellEnd"/>
      <w:r w:rsidRPr="00E942A8">
        <w:rPr>
          <w:rStyle w:val="c1"/>
          <w:color w:val="000000"/>
        </w:rPr>
        <w:t xml:space="preserve">. Реакция полимеризации  винилхлорида и его применение. Бензол как представитель </w:t>
      </w:r>
      <w:proofErr w:type="spellStart"/>
      <w:r w:rsidRPr="00E942A8">
        <w:rPr>
          <w:rStyle w:val="c1"/>
          <w:color w:val="000000"/>
        </w:rPr>
        <w:t>аренов</w:t>
      </w:r>
      <w:proofErr w:type="spellEnd"/>
      <w:r w:rsidRPr="00E942A8">
        <w:rPr>
          <w:rStyle w:val="c1"/>
          <w:color w:val="000000"/>
        </w:rPr>
        <w:t xml:space="preserve">. Строение молекулы бензола. Физические и химические (горение, галогенирование, нитрование)  свойства бензола. Применение бензола. Получение бензола из </w:t>
      </w:r>
      <w:proofErr w:type="spellStart"/>
      <w:r w:rsidRPr="00E942A8">
        <w:rPr>
          <w:rStyle w:val="c1"/>
          <w:color w:val="000000"/>
        </w:rPr>
        <w:t>гексана</w:t>
      </w:r>
      <w:proofErr w:type="spellEnd"/>
      <w:r w:rsidRPr="00E942A8">
        <w:rPr>
          <w:rStyle w:val="c1"/>
          <w:color w:val="000000"/>
        </w:rPr>
        <w:t xml:space="preserve"> и ацетилена</w:t>
      </w:r>
      <w:proofErr w:type="gramStart"/>
      <w:r w:rsidRPr="00E942A8">
        <w:rPr>
          <w:rStyle w:val="c1"/>
          <w:color w:val="000000"/>
        </w:rPr>
        <w:t> .</w:t>
      </w:r>
      <w:proofErr w:type="gramEnd"/>
    </w:p>
    <w:p w:rsidR="00055D71" w:rsidRPr="00E942A8" w:rsidRDefault="00055D71" w:rsidP="00D8321C">
      <w:pPr>
        <w:pStyle w:val="c7"/>
        <w:spacing w:before="0" w:beforeAutospacing="0" w:after="0" w:afterAutospacing="0"/>
        <w:rPr>
          <w:color w:val="000000"/>
        </w:rPr>
      </w:pPr>
      <w:r w:rsidRPr="00E942A8">
        <w:rPr>
          <w:rStyle w:val="c1"/>
          <w:color w:val="000000"/>
        </w:rPr>
        <w:t>Теме 3.   Кислородосодержащие органические соединения и их природные источники  </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 xml:space="preserve">Основные понятия: Состав, классификация, изомерия спиртов. Водородная связь. Химические свойства  этанола (горение, взаимодействие с натрием, образование простых и сложных эфиров, окисление в альдегид), применение этанола. Алкоголизм, его последствия и предупреждение. Получение этанола брожением глюкозы и гидратацией этилена. Глицерин- представитель многоатомных спиртов. Качественная реакция на многоатомные спирты. Применение глицерина. Фенол, его строение, взаимное влияние атомов в молекуле, физические и химические свойства (взаимодействие с гидроксидом натрия и азотной кислотой, поликонденсация с формальдегидом); применение. Классификация, номенклатура, Физические и химические свойства (окисление и восстановление), качественная реакции на альдегиды. Применение </w:t>
      </w:r>
      <w:proofErr w:type="spellStart"/>
      <w:r w:rsidRPr="00E942A8">
        <w:rPr>
          <w:rStyle w:val="c1"/>
          <w:color w:val="000000"/>
        </w:rPr>
        <w:t>метаналя</w:t>
      </w:r>
      <w:proofErr w:type="spellEnd"/>
      <w:r w:rsidRPr="00E942A8">
        <w:rPr>
          <w:rStyle w:val="c1"/>
          <w:color w:val="000000"/>
        </w:rPr>
        <w:t xml:space="preserve"> и </w:t>
      </w:r>
      <w:proofErr w:type="spellStart"/>
      <w:r w:rsidRPr="00E942A8">
        <w:rPr>
          <w:rStyle w:val="c1"/>
          <w:color w:val="000000"/>
        </w:rPr>
        <w:t>этаналя</w:t>
      </w:r>
      <w:proofErr w:type="spellEnd"/>
      <w:r w:rsidRPr="00E942A8">
        <w:rPr>
          <w:rStyle w:val="c1"/>
          <w:color w:val="000000"/>
        </w:rPr>
        <w:t>. Получение альдегидов окислением соответствующих спиртов.</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Карбоновые кислоты, их строение, классификация, номенклатура Физические и химические (общие свойства с неорганическими кислотами, реакция этерификации) свойства уксусной кислоты. Карбоновые кислоты в природе, биологическая роль карбоновых кислот. Применение уксусной кислоты.  Сложные эфиры.</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Жиры. Мыла. Строение, получение, номенклатура. Физические и химические свойства, значение.</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t>Жиры - сложные эфиры глицерина и карбоновых кислот. Состав и строение молекул. Физические и химические свойства, омыление жиров, получение мыла. Жиры в природе. Биологическая роль жиров. Калорийность жиров.                                                                                     </w:t>
      </w:r>
    </w:p>
    <w:p w:rsidR="00055D71" w:rsidRPr="00E942A8" w:rsidRDefault="00055D71" w:rsidP="00D8321C">
      <w:pPr>
        <w:pStyle w:val="c7"/>
        <w:spacing w:before="0" w:beforeAutospacing="0" w:after="0" w:afterAutospacing="0"/>
        <w:rPr>
          <w:color w:val="000000"/>
        </w:rPr>
      </w:pPr>
      <w:r w:rsidRPr="00E942A8">
        <w:rPr>
          <w:rStyle w:val="c1"/>
          <w:color w:val="000000"/>
        </w:rPr>
        <w:t xml:space="preserve">Тема 4 . Азотсодержащие органические соединения и их природные источники </w:t>
      </w:r>
    </w:p>
    <w:p w:rsidR="00055D71" w:rsidRPr="00E942A8" w:rsidRDefault="00055D71" w:rsidP="00D8321C">
      <w:pPr>
        <w:pStyle w:val="c7"/>
        <w:spacing w:before="0" w:beforeAutospacing="0" w:after="0" w:afterAutospacing="0"/>
        <w:ind w:firstLine="708"/>
        <w:jc w:val="both"/>
        <w:rPr>
          <w:color w:val="000000"/>
        </w:rPr>
      </w:pPr>
      <w:r w:rsidRPr="00E942A8">
        <w:rPr>
          <w:rStyle w:val="c1"/>
          <w:color w:val="000000"/>
        </w:rPr>
        <w:lastRenderedPageBreak/>
        <w:t>Основные понятия: Понятие об аминах. Получение анилина из нитробензола. Анилин - органическое основание. Взаимное влияние атомов в молекуле анилина: ослабление основных свойств и взаимодействие с бромной водой. Применение анилина на основе свойств. Получение аминокислот из карбоновых кислот и гидролизом белков. Химические свойства аминокислот как амфотерных органических соединений: взаимодействие со щелочами, кислотами и друг с другом - поликонденсация. Пептидная связь и полипептиды. Применение аминокислот на основе свойств. Белки как природные полимеры. Биологические функции белков. Калорийность белков. Пептидная группа атомов и пептидная связь. Пептиды. Первичная, вторичная и третичная структуры белков. Химические свойства белков: горение, денатурация, гидролиз, цветные реакции. Понятия РНК и ДНК, Синтез нуклеиновых кислот в клетке из нуклеотидов. Общий план строения нуклеотида. Сравнение строения и функций РНК и ДНК. Роль нуклеиновых кислот в хранении и передаче наследственной информации. Понятие о биотехнологии и генной инженерии. Генетическая связь между классами  органических соединений  на примере переходов.</w:t>
      </w:r>
    </w:p>
    <w:p w:rsidR="00055D71" w:rsidRPr="00E942A8" w:rsidRDefault="00055D71" w:rsidP="00D8321C">
      <w:pPr>
        <w:pStyle w:val="c7"/>
        <w:spacing w:before="0" w:beforeAutospacing="0" w:after="0" w:afterAutospacing="0"/>
        <w:rPr>
          <w:color w:val="000000"/>
        </w:rPr>
      </w:pPr>
      <w:r w:rsidRPr="00E942A8">
        <w:rPr>
          <w:rStyle w:val="c1"/>
          <w:color w:val="000000"/>
        </w:rPr>
        <w:t xml:space="preserve">Тема 5.  .  Биологически активные органические соединения </w:t>
      </w:r>
    </w:p>
    <w:p w:rsidR="00055D71" w:rsidRPr="00E942A8" w:rsidRDefault="00055D71" w:rsidP="00D8321C">
      <w:pPr>
        <w:pStyle w:val="c7"/>
        <w:spacing w:before="0" w:beforeAutospacing="0" w:after="0" w:afterAutospacing="0"/>
        <w:rPr>
          <w:color w:val="000000"/>
        </w:rPr>
      </w:pPr>
      <w:r w:rsidRPr="00E942A8">
        <w:rPr>
          <w:rStyle w:val="c1"/>
          <w:color w:val="000000"/>
        </w:rPr>
        <w:t>Ферменты. Роль ферментов в жизни организмов. Витамины. Роль витаминов в жизни организмов. Гормоны Роль гормонов в жизни организмов. Лекарства. Профилактика наркомании.</w:t>
      </w:r>
    </w:p>
    <w:p w:rsidR="00055D71" w:rsidRPr="00E942A8" w:rsidRDefault="00055D71" w:rsidP="009A029E">
      <w:pPr>
        <w:rPr>
          <w:rFonts w:ascii="Times New Roman" w:hAnsi="Times New Roman" w:cs="Times New Roman"/>
        </w:rPr>
      </w:pPr>
    </w:p>
    <w:p w:rsidR="00055D71" w:rsidRPr="00E942A8" w:rsidRDefault="00055D71" w:rsidP="009A029E">
      <w:pPr>
        <w:rPr>
          <w:rFonts w:ascii="Times New Roman" w:hAnsi="Times New Roman" w:cs="Times New Roman"/>
        </w:rPr>
      </w:pPr>
    </w:p>
    <w:p w:rsidR="00055D71" w:rsidRPr="00E942A8" w:rsidRDefault="00055D71" w:rsidP="009A029E">
      <w:pPr>
        <w:rPr>
          <w:rFonts w:ascii="Times New Roman" w:hAnsi="Times New Roman" w:cs="Times New Roman"/>
        </w:rPr>
      </w:pPr>
    </w:p>
    <w:p w:rsidR="00055D71" w:rsidRPr="00E942A8" w:rsidRDefault="00055D71" w:rsidP="009A029E">
      <w:pPr>
        <w:rPr>
          <w:rFonts w:ascii="Times New Roman" w:hAnsi="Times New Roman" w:cs="Times New Roman"/>
        </w:rPr>
      </w:pPr>
    </w:p>
    <w:p w:rsidR="00055D71" w:rsidRPr="00E942A8" w:rsidRDefault="00055D71" w:rsidP="009A029E">
      <w:pPr>
        <w:rPr>
          <w:rFonts w:ascii="Times New Roman" w:hAnsi="Times New Roman" w:cs="Times New Roman"/>
          <w:b/>
          <w:bCs/>
        </w:rPr>
      </w:pPr>
      <w:r w:rsidRPr="00E942A8">
        <w:rPr>
          <w:rFonts w:ascii="Times New Roman" w:hAnsi="Times New Roman" w:cs="Times New Roman"/>
          <w:b/>
          <w:bCs/>
        </w:rPr>
        <w:t xml:space="preserve">Направления проектной деятельности </w:t>
      </w:r>
      <w:proofErr w:type="gramStart"/>
      <w:r w:rsidRPr="00E942A8">
        <w:rPr>
          <w:rFonts w:ascii="Times New Roman" w:hAnsi="Times New Roman" w:cs="Times New Roman"/>
          <w:b/>
          <w:bCs/>
        </w:rPr>
        <w:t>обучающихся</w:t>
      </w:r>
      <w:proofErr w:type="gramEnd"/>
      <w:r w:rsidRPr="00E942A8">
        <w:rPr>
          <w:rFonts w:ascii="Times New Roman" w:hAnsi="Times New Roman" w:cs="Times New Roman"/>
          <w:b/>
          <w:bCs/>
        </w:rPr>
        <w:t xml:space="preserve"> по химии 10класса</w:t>
      </w:r>
    </w:p>
    <w:p w:rsidR="00055D71" w:rsidRPr="00E942A8" w:rsidRDefault="00055D71" w:rsidP="009A029E">
      <w:pPr>
        <w:rPr>
          <w:rFonts w:ascii="Times New Roman" w:hAnsi="Times New Roman" w:cs="Times New Roma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055D71" w:rsidRPr="00E942A8">
        <w:tc>
          <w:tcPr>
            <w:tcW w:w="3190" w:type="dxa"/>
          </w:tcPr>
          <w:p w:rsidR="00055D71" w:rsidRPr="00E942A8" w:rsidRDefault="00055D71" w:rsidP="009A029E">
            <w:pPr>
              <w:rPr>
                <w:rFonts w:ascii="Times New Roman" w:hAnsi="Times New Roman" w:cs="Times New Roman"/>
              </w:rPr>
            </w:pPr>
            <w:r w:rsidRPr="00E942A8">
              <w:rPr>
                <w:rFonts w:ascii="Times New Roman" w:hAnsi="Times New Roman" w:cs="Times New Roman"/>
              </w:rPr>
              <w:t>Направления</w:t>
            </w:r>
          </w:p>
        </w:tc>
        <w:tc>
          <w:tcPr>
            <w:tcW w:w="3190" w:type="dxa"/>
          </w:tcPr>
          <w:p w:rsidR="00055D71" w:rsidRPr="00E942A8" w:rsidRDefault="00055D71" w:rsidP="009A029E">
            <w:pPr>
              <w:rPr>
                <w:rFonts w:ascii="Times New Roman" w:hAnsi="Times New Roman" w:cs="Times New Roman"/>
              </w:rPr>
            </w:pPr>
            <w:r w:rsidRPr="00E942A8">
              <w:rPr>
                <w:rFonts w:ascii="Times New Roman" w:hAnsi="Times New Roman" w:cs="Times New Roman"/>
              </w:rPr>
              <w:t>Название проекта</w:t>
            </w:r>
          </w:p>
        </w:tc>
        <w:tc>
          <w:tcPr>
            <w:tcW w:w="3191" w:type="dxa"/>
          </w:tcPr>
          <w:p w:rsidR="00055D71" w:rsidRPr="00E942A8" w:rsidRDefault="00055D71" w:rsidP="009A029E">
            <w:pPr>
              <w:rPr>
                <w:rFonts w:ascii="Times New Roman" w:hAnsi="Times New Roman" w:cs="Times New Roman"/>
              </w:rPr>
            </w:pPr>
            <w:r w:rsidRPr="00E942A8">
              <w:rPr>
                <w:rFonts w:ascii="Times New Roman" w:hAnsi="Times New Roman" w:cs="Times New Roman"/>
              </w:rPr>
              <w:t>Сроки</w:t>
            </w:r>
          </w:p>
        </w:tc>
      </w:tr>
      <w:tr w:rsidR="00055D71" w:rsidRPr="00E942A8">
        <w:tc>
          <w:tcPr>
            <w:tcW w:w="3190" w:type="dxa"/>
          </w:tcPr>
          <w:p w:rsidR="00055D71" w:rsidRPr="00E942A8" w:rsidRDefault="00055D71" w:rsidP="009A029E">
            <w:pPr>
              <w:rPr>
                <w:rFonts w:ascii="Times New Roman" w:hAnsi="Times New Roman" w:cs="Times New Roman"/>
              </w:rPr>
            </w:pPr>
            <w:r w:rsidRPr="00E942A8">
              <w:rPr>
                <w:rFonts w:ascii="Times New Roman" w:hAnsi="Times New Roman" w:cs="Times New Roman"/>
              </w:rPr>
              <w:t>Предметный проект</w:t>
            </w:r>
          </w:p>
        </w:tc>
        <w:tc>
          <w:tcPr>
            <w:tcW w:w="3190" w:type="dxa"/>
          </w:tcPr>
          <w:p w:rsidR="00055D71" w:rsidRPr="00E942A8" w:rsidRDefault="00055D71" w:rsidP="009A029E">
            <w:pPr>
              <w:rPr>
                <w:rFonts w:ascii="Times New Roman" w:hAnsi="Times New Roman" w:cs="Times New Roman"/>
              </w:rPr>
            </w:pPr>
            <w:r w:rsidRPr="00E942A8">
              <w:rPr>
                <w:rFonts w:ascii="Times New Roman" w:hAnsi="Times New Roman" w:cs="Times New Roman"/>
              </w:rPr>
              <w:t>«Производство мыла»</w:t>
            </w:r>
          </w:p>
        </w:tc>
        <w:tc>
          <w:tcPr>
            <w:tcW w:w="3191" w:type="dxa"/>
          </w:tcPr>
          <w:p w:rsidR="00055D71" w:rsidRPr="00E942A8" w:rsidRDefault="000D72B7" w:rsidP="009A029E">
            <w:pPr>
              <w:rPr>
                <w:rFonts w:ascii="Times New Roman" w:hAnsi="Times New Roman" w:cs="Times New Roman"/>
              </w:rPr>
            </w:pPr>
            <w:r>
              <w:rPr>
                <w:rFonts w:ascii="Times New Roman" w:hAnsi="Times New Roman" w:cs="Times New Roman"/>
              </w:rPr>
              <w:t>19.03.26</w:t>
            </w:r>
            <w:r w:rsidR="00C904CA">
              <w:rPr>
                <w:rFonts w:ascii="Times New Roman" w:hAnsi="Times New Roman" w:cs="Times New Roman"/>
              </w:rPr>
              <w:t>г</w:t>
            </w:r>
          </w:p>
        </w:tc>
      </w:tr>
      <w:tr w:rsidR="00055D71" w:rsidRPr="00E942A8">
        <w:tc>
          <w:tcPr>
            <w:tcW w:w="3190" w:type="dxa"/>
          </w:tcPr>
          <w:p w:rsidR="00055D71" w:rsidRPr="00E942A8" w:rsidRDefault="00055D71" w:rsidP="009A029E">
            <w:pPr>
              <w:rPr>
                <w:rFonts w:ascii="Times New Roman" w:hAnsi="Times New Roman" w:cs="Times New Roman"/>
              </w:rPr>
            </w:pPr>
            <w:r w:rsidRPr="00E942A8">
              <w:rPr>
                <w:rFonts w:ascii="Times New Roman" w:hAnsi="Times New Roman" w:cs="Times New Roman"/>
              </w:rPr>
              <w:t>Предмет проект</w:t>
            </w:r>
          </w:p>
        </w:tc>
        <w:tc>
          <w:tcPr>
            <w:tcW w:w="3190" w:type="dxa"/>
          </w:tcPr>
          <w:p w:rsidR="00055D71" w:rsidRPr="00E942A8" w:rsidRDefault="00055D71" w:rsidP="009A029E">
            <w:pPr>
              <w:rPr>
                <w:rFonts w:ascii="Times New Roman" w:hAnsi="Times New Roman" w:cs="Times New Roman"/>
              </w:rPr>
            </w:pPr>
            <w:r w:rsidRPr="00E942A8">
              <w:rPr>
                <w:rFonts w:ascii="Times New Roman" w:hAnsi="Times New Roman" w:cs="Times New Roman"/>
              </w:rPr>
              <w:t>«Витамины»</w:t>
            </w:r>
          </w:p>
        </w:tc>
        <w:tc>
          <w:tcPr>
            <w:tcW w:w="3191" w:type="dxa"/>
          </w:tcPr>
          <w:p w:rsidR="00055D71" w:rsidRPr="00E942A8" w:rsidRDefault="000D72B7" w:rsidP="009A029E">
            <w:pPr>
              <w:rPr>
                <w:rFonts w:ascii="Times New Roman" w:hAnsi="Times New Roman" w:cs="Times New Roman"/>
              </w:rPr>
            </w:pPr>
            <w:r>
              <w:rPr>
                <w:rFonts w:ascii="Times New Roman" w:hAnsi="Times New Roman" w:cs="Times New Roman"/>
              </w:rPr>
              <w:t>14.05.26</w:t>
            </w:r>
            <w:r w:rsidR="00C904CA">
              <w:rPr>
                <w:rFonts w:ascii="Times New Roman" w:hAnsi="Times New Roman" w:cs="Times New Roman"/>
              </w:rPr>
              <w:t>г</w:t>
            </w:r>
          </w:p>
        </w:tc>
      </w:tr>
    </w:tbl>
    <w:p w:rsidR="00055D71" w:rsidRPr="00E942A8" w:rsidRDefault="00055D71" w:rsidP="00640B31">
      <w:pPr>
        <w:pStyle w:val="c7"/>
        <w:spacing w:before="0" w:beforeAutospacing="0" w:after="0" w:afterAutospacing="0"/>
        <w:jc w:val="both"/>
        <w:rPr>
          <w:rStyle w:val="c1"/>
          <w:color w:val="000000"/>
        </w:rPr>
      </w:pPr>
    </w:p>
    <w:p w:rsidR="00055D71" w:rsidRPr="00E942A8" w:rsidRDefault="00055D71" w:rsidP="00640B31">
      <w:pPr>
        <w:pStyle w:val="c7"/>
        <w:spacing w:before="0" w:beforeAutospacing="0" w:after="0" w:afterAutospacing="0"/>
        <w:jc w:val="both"/>
        <w:rPr>
          <w:rStyle w:val="c1"/>
          <w:color w:val="000000"/>
        </w:rPr>
      </w:pPr>
    </w:p>
    <w:p w:rsidR="00055D71" w:rsidRPr="00E942A8" w:rsidRDefault="00055D71" w:rsidP="00640B31">
      <w:pPr>
        <w:pStyle w:val="c7"/>
        <w:spacing w:before="0" w:beforeAutospacing="0" w:after="0" w:afterAutospacing="0"/>
        <w:jc w:val="both"/>
        <w:rPr>
          <w:rStyle w:val="c1"/>
          <w:color w:val="000000"/>
        </w:rPr>
      </w:pPr>
    </w:p>
    <w:p w:rsidR="00055D71" w:rsidRPr="00E942A8" w:rsidRDefault="00055D71" w:rsidP="00640B31">
      <w:pPr>
        <w:pStyle w:val="c7"/>
        <w:spacing w:before="0" w:beforeAutospacing="0" w:after="0" w:afterAutospacing="0"/>
        <w:jc w:val="both"/>
        <w:rPr>
          <w:rStyle w:val="c1"/>
          <w:color w:val="000000"/>
        </w:rPr>
      </w:pPr>
    </w:p>
    <w:p w:rsidR="00055D71" w:rsidRPr="00E942A8" w:rsidRDefault="008726B2" w:rsidP="00640B31">
      <w:pPr>
        <w:pStyle w:val="c7"/>
        <w:spacing w:before="0" w:beforeAutospacing="0" w:after="0" w:afterAutospacing="0"/>
        <w:jc w:val="both"/>
        <w:rPr>
          <w:rStyle w:val="c1"/>
          <w:color w:val="000000"/>
        </w:rPr>
      </w:pPr>
      <w:r>
        <w:rPr>
          <w:rStyle w:val="c1"/>
          <w:color w:val="000000"/>
        </w:rPr>
        <w:t xml:space="preserve">    </w:t>
      </w:r>
    </w:p>
    <w:p w:rsidR="00055D71" w:rsidRPr="00E942A8" w:rsidRDefault="00055D71" w:rsidP="00640B31">
      <w:pPr>
        <w:pStyle w:val="c7"/>
        <w:spacing w:before="0" w:beforeAutospacing="0" w:after="0" w:afterAutospacing="0"/>
        <w:jc w:val="both"/>
        <w:rPr>
          <w:rStyle w:val="c1"/>
          <w:color w:val="000000"/>
        </w:rPr>
      </w:pPr>
    </w:p>
    <w:p w:rsidR="00055D71" w:rsidRPr="00E942A8" w:rsidRDefault="00C904CA" w:rsidP="00640B31">
      <w:pPr>
        <w:pStyle w:val="c7"/>
        <w:spacing w:before="0" w:beforeAutospacing="0" w:after="0" w:afterAutospacing="0"/>
        <w:jc w:val="both"/>
        <w:rPr>
          <w:rStyle w:val="c1"/>
          <w:color w:val="000000"/>
        </w:rPr>
      </w:pPr>
      <w:r>
        <w:rPr>
          <w:rStyle w:val="c1"/>
          <w:color w:val="000000"/>
        </w:rPr>
        <w:t xml:space="preserve">     </w:t>
      </w:r>
    </w:p>
    <w:p w:rsidR="00055D71" w:rsidRPr="00E942A8" w:rsidRDefault="00055D71" w:rsidP="00640B31">
      <w:pPr>
        <w:pStyle w:val="c7"/>
        <w:spacing w:before="0" w:beforeAutospacing="0" w:after="0" w:afterAutospacing="0"/>
        <w:jc w:val="both"/>
        <w:rPr>
          <w:rStyle w:val="c1"/>
          <w:color w:val="000000"/>
        </w:rPr>
      </w:pPr>
    </w:p>
    <w:p w:rsidR="00055D71" w:rsidRPr="00E942A8" w:rsidRDefault="00055D71" w:rsidP="00640B31">
      <w:pPr>
        <w:pStyle w:val="c7"/>
        <w:spacing w:before="0" w:beforeAutospacing="0" w:after="0" w:afterAutospacing="0"/>
        <w:jc w:val="both"/>
        <w:rPr>
          <w:rStyle w:val="c1"/>
          <w:color w:val="000000"/>
        </w:rPr>
        <w:sectPr w:rsidR="00055D71" w:rsidRPr="00E942A8" w:rsidSect="00FE0204">
          <w:type w:val="continuous"/>
          <w:pgSz w:w="11906" w:h="16838"/>
          <w:pgMar w:top="851" w:right="851" w:bottom="851" w:left="851" w:header="709" w:footer="709" w:gutter="0"/>
          <w:cols w:space="708"/>
          <w:docGrid w:linePitch="360"/>
        </w:sectPr>
      </w:pPr>
    </w:p>
    <w:p w:rsidR="008726B2" w:rsidRPr="008726B2" w:rsidRDefault="008726B2" w:rsidP="008726B2">
      <w:pPr>
        <w:widowControl w:val="0"/>
        <w:suppressAutoHyphens/>
        <w:autoSpaceDE w:val="0"/>
        <w:ind w:left="360"/>
        <w:jc w:val="both"/>
        <w:rPr>
          <w:rFonts w:ascii="Times New Roman" w:hAnsi="Times New Roman" w:cs="Times New Roman"/>
          <w:b/>
          <w:bCs/>
          <w:lang w:eastAsia="ar-SA"/>
        </w:rPr>
      </w:pPr>
      <w:r w:rsidRPr="008726B2">
        <w:rPr>
          <w:rFonts w:ascii="Times New Roman" w:hAnsi="Times New Roman" w:cs="Times New Roman"/>
          <w:b/>
          <w:bCs/>
          <w:lang w:eastAsia="ar-SA"/>
        </w:rPr>
        <w:lastRenderedPageBreak/>
        <w:t>Планируемые результаты при изучении курса «Химия</w:t>
      </w:r>
      <w:r>
        <w:rPr>
          <w:rFonts w:ascii="Times New Roman" w:hAnsi="Times New Roman" w:cs="Times New Roman"/>
          <w:b/>
          <w:bCs/>
          <w:lang w:eastAsia="ar-SA"/>
        </w:rPr>
        <w:t xml:space="preserve"> органических веществ</w:t>
      </w:r>
      <w:r w:rsidRPr="008726B2">
        <w:rPr>
          <w:rFonts w:ascii="Times New Roman" w:hAnsi="Times New Roman" w:cs="Times New Roman"/>
          <w:b/>
          <w:bCs/>
          <w:lang w:eastAsia="ar-SA"/>
        </w:rPr>
        <w:t>»</w:t>
      </w:r>
    </w:p>
    <w:p w:rsidR="008726B2" w:rsidRPr="008726B2" w:rsidRDefault="008726B2" w:rsidP="008726B2">
      <w:pPr>
        <w:widowControl w:val="0"/>
        <w:suppressAutoHyphens/>
        <w:autoSpaceDE w:val="0"/>
        <w:ind w:firstLine="360"/>
        <w:jc w:val="both"/>
        <w:rPr>
          <w:rFonts w:ascii="Times New Roman" w:hAnsi="Times New Roman" w:cs="Times New Roman"/>
          <w:lang w:eastAsia="ar-SA"/>
        </w:rPr>
      </w:pPr>
      <w:r w:rsidRPr="008726B2">
        <w:rPr>
          <w:rFonts w:ascii="Times New Roman" w:hAnsi="Times New Roman" w:cs="Times New Roman"/>
          <w:b/>
          <w:bCs/>
          <w:lang w:eastAsia="ar-SA"/>
        </w:rPr>
        <w:t xml:space="preserve">Личностные результаты: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осознавать единство и целостность окружающего мира, возможности его познаваемости и объяснимости на основе достижений науки;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оценивать жизненные ситуации с точки зрения безопасного образа жизни и сохранения здоровья;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оценивать экологический риск взаимоотношений человека и природы. </w:t>
      </w:r>
    </w:p>
    <w:p w:rsidR="008726B2" w:rsidRPr="008726B2" w:rsidRDefault="008726B2" w:rsidP="008726B2">
      <w:pPr>
        <w:widowControl w:val="0"/>
        <w:suppressAutoHyphens/>
        <w:autoSpaceDE w:val="0"/>
        <w:jc w:val="both"/>
        <w:rPr>
          <w:rFonts w:ascii="Times New Roman" w:hAnsi="Times New Roman" w:cs="Times New Roman"/>
          <w:b/>
          <w:bCs/>
          <w:lang w:eastAsia="ar-SA"/>
        </w:rPr>
      </w:pPr>
      <w:r w:rsidRPr="008726B2">
        <w:rPr>
          <w:rFonts w:ascii="Times New Roman" w:hAnsi="Times New Roman" w:cs="Times New Roman"/>
          <w:lang w:eastAsia="ar-SA"/>
        </w:rPr>
        <w:t xml:space="preserve">- формировать экологическое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 </w:t>
      </w:r>
    </w:p>
    <w:p w:rsidR="008726B2" w:rsidRPr="008726B2" w:rsidRDefault="008726B2" w:rsidP="008726B2">
      <w:pPr>
        <w:widowControl w:val="0"/>
        <w:suppressAutoHyphens/>
        <w:autoSpaceDE w:val="0"/>
        <w:ind w:firstLine="708"/>
        <w:jc w:val="both"/>
        <w:rPr>
          <w:rFonts w:ascii="Times New Roman" w:hAnsi="Times New Roman" w:cs="Times New Roman"/>
          <w:b/>
          <w:bCs/>
          <w:iCs/>
          <w:lang w:eastAsia="ar-SA"/>
        </w:rPr>
      </w:pPr>
      <w:proofErr w:type="spellStart"/>
      <w:r w:rsidRPr="008726B2">
        <w:rPr>
          <w:rFonts w:ascii="Times New Roman" w:hAnsi="Times New Roman" w:cs="Times New Roman"/>
          <w:b/>
          <w:bCs/>
          <w:lang w:eastAsia="ar-SA"/>
        </w:rPr>
        <w:t>Метапредметными</w:t>
      </w:r>
      <w:r w:rsidRPr="008726B2">
        <w:rPr>
          <w:rFonts w:ascii="Times New Roman" w:hAnsi="Times New Roman" w:cs="Times New Roman"/>
          <w:lang w:eastAsia="ar-SA"/>
        </w:rPr>
        <w:t>результатами</w:t>
      </w:r>
      <w:proofErr w:type="spellEnd"/>
      <w:r w:rsidRPr="008726B2">
        <w:rPr>
          <w:rFonts w:ascii="Times New Roman" w:hAnsi="Times New Roman" w:cs="Times New Roman"/>
          <w:lang w:eastAsia="ar-SA"/>
        </w:rPr>
        <w:t xml:space="preserve"> изучения курса «Химия вокруг нас» является формирование универсальных учебных действий (УУД). </w:t>
      </w:r>
    </w:p>
    <w:p w:rsidR="008726B2" w:rsidRPr="008726B2" w:rsidRDefault="008726B2" w:rsidP="008726B2">
      <w:pPr>
        <w:widowControl w:val="0"/>
        <w:suppressAutoHyphens/>
        <w:autoSpaceDE w:val="0"/>
        <w:ind w:firstLine="708"/>
        <w:jc w:val="both"/>
        <w:rPr>
          <w:rFonts w:ascii="Times New Roman" w:hAnsi="Times New Roman" w:cs="Times New Roman"/>
          <w:lang w:eastAsia="ar-SA"/>
        </w:rPr>
      </w:pPr>
      <w:r w:rsidRPr="008726B2">
        <w:rPr>
          <w:rFonts w:ascii="Times New Roman" w:hAnsi="Times New Roman" w:cs="Times New Roman"/>
          <w:b/>
          <w:bCs/>
          <w:iCs/>
          <w:lang w:eastAsia="ar-SA"/>
        </w:rPr>
        <w:t>Регулятивные УУД</w:t>
      </w:r>
      <w:r w:rsidRPr="008726B2">
        <w:rPr>
          <w:rFonts w:ascii="Times New Roman" w:hAnsi="Times New Roman" w:cs="Times New Roman"/>
          <w:b/>
          <w:bCs/>
          <w:lang w:eastAsia="ar-SA"/>
        </w:rPr>
        <w:t xml:space="preserve">: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самостоятельно обнаруживать и формулировать учебную проблему, определять цель учебной деятельности;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выдвигать версии решения проблемы, осознавать конечный результат, выбирать из </w:t>
      </w:r>
      <w:proofErr w:type="gramStart"/>
      <w:r w:rsidRPr="008726B2">
        <w:rPr>
          <w:rFonts w:ascii="Times New Roman" w:hAnsi="Times New Roman" w:cs="Times New Roman"/>
          <w:lang w:eastAsia="ar-SA"/>
        </w:rPr>
        <w:t>предложенных</w:t>
      </w:r>
      <w:proofErr w:type="gramEnd"/>
      <w:r w:rsidRPr="008726B2">
        <w:rPr>
          <w:rFonts w:ascii="Times New Roman" w:hAnsi="Times New Roman" w:cs="Times New Roman"/>
          <w:lang w:eastAsia="ar-SA"/>
        </w:rPr>
        <w:t xml:space="preserve"> и искать самостоятельно средства достижения цели;</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 xml:space="preserve">осуществлять целеполагание, включая постановку новых целей, преобразование практической задачи </w:t>
      </w:r>
      <w:proofErr w:type="gramStart"/>
      <w:r w:rsidRPr="008726B2">
        <w:rPr>
          <w:rFonts w:ascii="Times New Roman" w:eastAsia="Calibri" w:hAnsi="Times New Roman" w:cs="Times New Roman"/>
          <w:lang w:eastAsia="ar-SA"/>
        </w:rPr>
        <w:t>в</w:t>
      </w:r>
      <w:proofErr w:type="gramEnd"/>
      <w:r w:rsidRPr="008726B2">
        <w:rPr>
          <w:rFonts w:ascii="Times New Roman" w:eastAsia="Calibri" w:hAnsi="Times New Roman" w:cs="Times New Roman"/>
          <w:lang w:eastAsia="ar-SA"/>
        </w:rPr>
        <w:t xml:space="preserve"> познавательную</w:t>
      </w:r>
      <w:r w:rsidRPr="008726B2">
        <w:rPr>
          <w:rFonts w:ascii="Times New Roman" w:hAnsi="Times New Roman" w:cs="Times New Roman"/>
          <w:lang w:eastAsia="ar-SA"/>
        </w:rPr>
        <w:t xml:space="preserve">;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составлять (индивидуально или в группе) план решения проблемы;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lastRenderedPageBreak/>
        <w:t xml:space="preserve">- работая по плану, сверять свои действия с целью и, при необходимости, исправлять ошибки самостоятельно; </w:t>
      </w:r>
    </w:p>
    <w:p w:rsidR="008726B2" w:rsidRPr="008726B2" w:rsidRDefault="008726B2" w:rsidP="008726B2">
      <w:pPr>
        <w:suppressAutoHyphens/>
        <w:rPr>
          <w:rFonts w:ascii="Times New Roman" w:hAnsi="Times New Roman" w:cs="Times New Roman"/>
          <w:color w:val="auto"/>
          <w:lang w:eastAsia="ar-SA"/>
        </w:rPr>
      </w:pPr>
      <w:r w:rsidRPr="008726B2">
        <w:rPr>
          <w:rFonts w:ascii="Times New Roman" w:hAnsi="Times New Roman" w:cs="Times New Roman"/>
          <w:color w:val="auto"/>
          <w:lang w:eastAsia="ar-SA"/>
        </w:rPr>
        <w:t xml:space="preserve">- </w:t>
      </w:r>
      <w:r w:rsidRPr="008726B2">
        <w:rPr>
          <w:rFonts w:ascii="Times New Roman" w:hAnsi="Times New Roman" w:cs="Times New Roman"/>
          <w:lang w:eastAsia="ar-SA"/>
        </w:rPr>
        <w:t>учитывать разные мнения и стремиться к координации различных позиций в сотрудничестве;</w:t>
      </w:r>
    </w:p>
    <w:p w:rsidR="008726B2" w:rsidRPr="008726B2" w:rsidRDefault="008726B2" w:rsidP="008726B2">
      <w:pPr>
        <w:widowControl w:val="0"/>
        <w:suppressAutoHyphens/>
        <w:autoSpaceDE w:val="0"/>
        <w:jc w:val="both"/>
        <w:rPr>
          <w:rFonts w:ascii="Times New Roman" w:hAnsi="Times New Roman" w:cs="Times New Roman"/>
          <w:b/>
          <w:bCs/>
          <w:iCs/>
          <w:lang w:eastAsia="ar-SA"/>
        </w:rPr>
      </w:pPr>
      <w:r w:rsidRPr="008726B2">
        <w:rPr>
          <w:rFonts w:ascii="Times New Roman" w:hAnsi="Times New Roman" w:cs="Times New Roman"/>
          <w:lang w:eastAsia="ar-SA"/>
        </w:rPr>
        <w:t xml:space="preserve">- в диалоге с учителем совершенствовать самостоятельно выработанные критерии оценки. </w:t>
      </w:r>
    </w:p>
    <w:p w:rsidR="008726B2" w:rsidRPr="008726B2" w:rsidRDefault="008726B2" w:rsidP="008726B2">
      <w:pPr>
        <w:widowControl w:val="0"/>
        <w:suppressAutoHyphens/>
        <w:autoSpaceDE w:val="0"/>
        <w:ind w:firstLine="708"/>
        <w:jc w:val="both"/>
        <w:rPr>
          <w:rFonts w:ascii="Times New Roman" w:hAnsi="Times New Roman" w:cs="Times New Roman"/>
          <w:lang w:eastAsia="ar-SA"/>
        </w:rPr>
      </w:pPr>
      <w:r w:rsidRPr="008726B2">
        <w:rPr>
          <w:rFonts w:ascii="Times New Roman" w:hAnsi="Times New Roman" w:cs="Times New Roman"/>
          <w:b/>
          <w:bCs/>
          <w:iCs/>
          <w:lang w:eastAsia="ar-SA"/>
        </w:rPr>
        <w:t xml:space="preserve">Познавательные УУД: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hAnsi="Times New Roman" w:cs="Times New Roman"/>
          <w:b/>
          <w:bCs/>
          <w:lang w:eastAsia="ar-SA"/>
        </w:rPr>
        <w:t xml:space="preserve">анализировать, </w:t>
      </w:r>
      <w:r w:rsidRPr="008726B2">
        <w:rPr>
          <w:rFonts w:ascii="Times New Roman" w:hAnsi="Times New Roman" w:cs="Times New Roman"/>
          <w:lang w:eastAsia="ar-SA"/>
        </w:rPr>
        <w:t xml:space="preserve">сравнивать, классифицировать и обобщать факты и явления. Выявлять причины и следствия простых явлений.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hAnsi="Times New Roman" w:cs="Times New Roman"/>
          <w:b/>
          <w:bCs/>
          <w:lang w:eastAsia="ar-SA"/>
        </w:rPr>
        <w:t xml:space="preserve">осуществлять </w:t>
      </w:r>
      <w:r w:rsidRPr="008726B2">
        <w:rPr>
          <w:rFonts w:ascii="Times New Roman" w:hAnsi="Times New Roman" w:cs="Times New Roman"/>
          <w:lang w:eastAsia="ar-SA"/>
        </w:rPr>
        <w:t xml:space="preserve">сравнение, классификацию, самостоятельно выбирая основания и критерии для указанных логических операций;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hAnsi="Times New Roman" w:cs="Times New Roman"/>
          <w:b/>
          <w:bCs/>
          <w:lang w:eastAsia="ar-SA"/>
        </w:rPr>
        <w:t xml:space="preserve">строить </w:t>
      </w:r>
      <w:proofErr w:type="gramStart"/>
      <w:r w:rsidRPr="008726B2">
        <w:rPr>
          <w:rFonts w:ascii="Times New Roman" w:hAnsi="Times New Roman" w:cs="Times New Roman"/>
          <w:lang w:eastAsia="ar-SA"/>
        </w:rPr>
        <w:t>логическое  рассуждение</w:t>
      </w:r>
      <w:proofErr w:type="gramEnd"/>
      <w:r w:rsidRPr="008726B2">
        <w:rPr>
          <w:rFonts w:ascii="Times New Roman" w:hAnsi="Times New Roman" w:cs="Times New Roman"/>
          <w:lang w:eastAsia="ar-SA"/>
        </w:rPr>
        <w:t xml:space="preserve">, включающее установление причинно-следственных связей.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hAnsi="Times New Roman" w:cs="Times New Roman"/>
          <w:b/>
          <w:bCs/>
          <w:lang w:eastAsia="ar-SA"/>
        </w:rPr>
        <w:t xml:space="preserve">создавать </w:t>
      </w:r>
      <w:r w:rsidRPr="008726B2">
        <w:rPr>
          <w:rFonts w:ascii="Times New Roman" w:hAnsi="Times New Roman" w:cs="Times New Roman"/>
          <w:lang w:eastAsia="ar-SA"/>
        </w:rPr>
        <w:t xml:space="preserve">схематические модели с выделением существенных характеристик объекта. </w:t>
      </w:r>
    </w:p>
    <w:p w:rsidR="008726B2" w:rsidRPr="008726B2" w:rsidRDefault="008726B2" w:rsidP="008726B2">
      <w:pPr>
        <w:widowControl w:val="0"/>
        <w:suppressAutoHyphens/>
        <w:autoSpaceDE w:val="0"/>
        <w:jc w:val="both"/>
        <w:rPr>
          <w:rFonts w:ascii="Times New Roman" w:hAnsi="Times New Roman" w:cs="Times New Roman"/>
          <w:b/>
          <w:bCs/>
          <w:lang w:eastAsia="ar-SA"/>
        </w:rPr>
      </w:pPr>
      <w:r w:rsidRPr="008726B2">
        <w:rPr>
          <w:rFonts w:ascii="Times New Roman" w:hAnsi="Times New Roman" w:cs="Times New Roman"/>
          <w:lang w:eastAsia="ar-SA"/>
        </w:rPr>
        <w:t xml:space="preserve">- </w:t>
      </w:r>
      <w:r w:rsidRPr="008726B2">
        <w:rPr>
          <w:rFonts w:ascii="Times New Roman" w:hAnsi="Times New Roman" w:cs="Times New Roman"/>
          <w:b/>
          <w:bCs/>
          <w:lang w:eastAsia="ar-SA"/>
        </w:rPr>
        <w:t xml:space="preserve">составлять </w:t>
      </w:r>
      <w:r w:rsidRPr="008726B2">
        <w:rPr>
          <w:rFonts w:ascii="Times New Roman" w:hAnsi="Times New Roman" w:cs="Times New Roman"/>
          <w:lang w:eastAsia="ar-SA"/>
        </w:rPr>
        <w:t xml:space="preserve">тезисы, различные виды планов (простых, сложных и т.п.).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b/>
          <w:bCs/>
          <w:lang w:eastAsia="ar-SA"/>
        </w:rPr>
        <w:t xml:space="preserve">- преобразовывать </w:t>
      </w:r>
      <w:r w:rsidRPr="008726B2">
        <w:rPr>
          <w:rFonts w:ascii="Times New Roman" w:hAnsi="Times New Roman" w:cs="Times New Roman"/>
          <w:lang w:eastAsia="ar-SA"/>
        </w:rPr>
        <w:t xml:space="preserve">информацию из одного вида в другой (таблицу в текст и пр.).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hAnsi="Times New Roman" w:cs="Times New Roman"/>
          <w:b/>
          <w:bCs/>
          <w:lang w:eastAsia="ar-SA"/>
        </w:rPr>
        <w:t xml:space="preserve">уметь </w:t>
      </w:r>
      <w:r w:rsidRPr="008726B2">
        <w:rPr>
          <w:rFonts w:ascii="Times New Roman" w:hAnsi="Times New Roman" w:cs="Times New Roman"/>
          <w:lang w:eastAsia="ar-SA"/>
        </w:rPr>
        <w:t>определять возможные источники необходимых сведений, производить поиск информации, анализировать и оценивать её достоверность.</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обобщать поняти</w:t>
      </w:r>
      <w:proofErr w:type="gramStart"/>
      <w:r w:rsidRPr="008726B2">
        <w:rPr>
          <w:rFonts w:ascii="Times New Roman" w:eastAsia="Calibri" w:hAnsi="Times New Roman" w:cs="Times New Roman"/>
          <w:lang w:eastAsia="ar-SA"/>
        </w:rPr>
        <w:t>я-</w:t>
      </w:r>
      <w:proofErr w:type="gramEnd"/>
      <w:r w:rsidRPr="008726B2">
        <w:rPr>
          <w:rFonts w:ascii="Times New Roman" w:eastAsia="Calibri" w:hAnsi="Times New Roman" w:cs="Times New Roman"/>
          <w:lang w:eastAsia="ar-SA"/>
        </w:rPr>
        <w:t xml:space="preserve"> осуществлять логическую операцию перехода от понятий с меньшим объемом  понятиям с большим объемом</w:t>
      </w:r>
      <w:r w:rsidRPr="008726B2">
        <w:rPr>
          <w:rFonts w:ascii="Times New Roman" w:hAnsi="Times New Roman" w:cs="Times New Roman"/>
          <w:lang w:eastAsia="ar-SA"/>
        </w:rPr>
        <w:t>;</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 xml:space="preserve">строить </w:t>
      </w:r>
      <w:proofErr w:type="gramStart"/>
      <w:r w:rsidRPr="008726B2">
        <w:rPr>
          <w:rFonts w:ascii="Times New Roman" w:eastAsia="Calibri" w:hAnsi="Times New Roman" w:cs="Times New Roman"/>
          <w:lang w:eastAsia="ar-SA"/>
        </w:rPr>
        <w:t>логические рассуждения</w:t>
      </w:r>
      <w:proofErr w:type="gramEnd"/>
      <w:r w:rsidRPr="008726B2">
        <w:rPr>
          <w:rFonts w:ascii="Times New Roman" w:eastAsia="Calibri" w:hAnsi="Times New Roman" w:cs="Times New Roman"/>
          <w:lang w:eastAsia="ar-SA"/>
        </w:rPr>
        <w:t>, включающие установление причинно-следственных связей</w:t>
      </w:r>
      <w:r w:rsidRPr="008726B2">
        <w:rPr>
          <w:rFonts w:ascii="Times New Roman" w:hAnsi="Times New Roman" w:cs="Times New Roman"/>
          <w:lang w:eastAsia="ar-SA"/>
        </w:rPr>
        <w:t>.</w:t>
      </w:r>
    </w:p>
    <w:p w:rsidR="008726B2" w:rsidRPr="008726B2" w:rsidRDefault="008726B2" w:rsidP="008726B2">
      <w:pPr>
        <w:widowControl w:val="0"/>
        <w:suppressAutoHyphens/>
        <w:autoSpaceDE w:val="0"/>
        <w:jc w:val="both"/>
        <w:rPr>
          <w:rFonts w:ascii="Times New Roman" w:hAnsi="Times New Roman" w:cs="Times New Roman"/>
          <w:b/>
          <w:bCs/>
          <w:iCs/>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объяснять явления, процессы, связи и отношения, выявляемые в ходе исследования, осуществлять выбор наиболее эффективных способов решения задач в зависимости от конкретных условий</w:t>
      </w:r>
      <w:r w:rsidRPr="008726B2">
        <w:rPr>
          <w:rFonts w:ascii="Times New Roman" w:hAnsi="Times New Roman" w:cs="Times New Roman"/>
          <w:lang w:eastAsia="ar-SA"/>
        </w:rPr>
        <w:t>.</w:t>
      </w:r>
    </w:p>
    <w:p w:rsidR="008726B2" w:rsidRPr="008726B2" w:rsidRDefault="008726B2" w:rsidP="008726B2">
      <w:pPr>
        <w:widowControl w:val="0"/>
        <w:suppressAutoHyphens/>
        <w:autoSpaceDE w:val="0"/>
        <w:ind w:firstLine="708"/>
        <w:rPr>
          <w:rFonts w:ascii="Times New Roman" w:hAnsi="Times New Roman" w:cs="Times New Roman"/>
          <w:lang w:eastAsia="ar-SA"/>
        </w:rPr>
      </w:pPr>
      <w:r w:rsidRPr="008726B2">
        <w:rPr>
          <w:rFonts w:ascii="Times New Roman" w:hAnsi="Times New Roman" w:cs="Times New Roman"/>
          <w:b/>
          <w:bCs/>
          <w:iCs/>
          <w:lang w:eastAsia="ar-SA"/>
        </w:rPr>
        <w:t xml:space="preserve">Коммуникативные УУД: </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уметь формулировать собственное мнение и позицию, аргументировать ее и координировать ее с позиции партнеров в сотрудничестве при выработке общего решения в совместной деятельности</w:t>
      </w:r>
      <w:r w:rsidRPr="008726B2">
        <w:rPr>
          <w:rFonts w:ascii="Times New Roman" w:hAnsi="Times New Roman" w:cs="Times New Roman"/>
          <w:lang w:eastAsia="ar-SA"/>
        </w:rPr>
        <w:t>;</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отображать в речи содержание совершаемых действий, как в форме громкой социализированной речи, так и в форме внутренней речи</w:t>
      </w:r>
      <w:r w:rsidRPr="008726B2">
        <w:rPr>
          <w:rFonts w:ascii="Times New Roman" w:hAnsi="Times New Roman" w:cs="Times New Roman"/>
          <w:lang w:eastAsia="ar-SA"/>
        </w:rPr>
        <w:t>;</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уметь аргументировать свою точку зрения</w:t>
      </w:r>
      <w:r w:rsidRPr="008726B2">
        <w:rPr>
          <w:rFonts w:ascii="Times New Roman" w:hAnsi="Times New Roman" w:cs="Times New Roman"/>
          <w:lang w:eastAsia="ar-SA"/>
        </w:rPr>
        <w:t>;</w:t>
      </w:r>
    </w:p>
    <w:p w:rsidR="008726B2" w:rsidRPr="008726B2" w:rsidRDefault="008726B2" w:rsidP="008726B2">
      <w:pPr>
        <w:widowControl w:val="0"/>
        <w:suppressAutoHyphens/>
        <w:autoSpaceDE w:val="0"/>
        <w:jc w:val="both"/>
        <w:rPr>
          <w:rFonts w:ascii="Times New Roman" w:hAnsi="Times New Roman" w:cs="Times New Roman"/>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уметь осуществлять взаимный контроль и оказывать  в сотрудничестве необходимую взаимопомощь</w:t>
      </w:r>
      <w:r w:rsidRPr="008726B2">
        <w:rPr>
          <w:rFonts w:ascii="Times New Roman" w:hAnsi="Times New Roman" w:cs="Times New Roman"/>
          <w:lang w:eastAsia="ar-SA"/>
        </w:rPr>
        <w:t>;</w:t>
      </w:r>
    </w:p>
    <w:p w:rsidR="008726B2" w:rsidRPr="008726B2" w:rsidRDefault="008726B2" w:rsidP="008726B2">
      <w:pPr>
        <w:widowControl w:val="0"/>
        <w:suppressAutoHyphens/>
        <w:autoSpaceDE w:val="0"/>
        <w:jc w:val="both"/>
        <w:rPr>
          <w:rFonts w:ascii="Times New Roman" w:hAnsi="Times New Roman" w:cs="Times New Roman"/>
          <w:b/>
          <w:bCs/>
          <w:lang w:eastAsia="ar-SA"/>
        </w:rPr>
      </w:pPr>
      <w:r w:rsidRPr="008726B2">
        <w:rPr>
          <w:rFonts w:ascii="Times New Roman" w:hAnsi="Times New Roman" w:cs="Times New Roman"/>
          <w:lang w:eastAsia="ar-SA"/>
        </w:rPr>
        <w:t xml:space="preserve">- </w:t>
      </w:r>
      <w:r w:rsidRPr="008726B2">
        <w:rPr>
          <w:rFonts w:ascii="Times New Roman" w:eastAsia="Calibri" w:hAnsi="Times New Roman" w:cs="Times New Roman"/>
          <w:lang w:eastAsia="ar-SA"/>
        </w:rPr>
        <w:t>уметь работать в группе - устанавливать рабочие отношения, эффективно сотрудничать и способствовать продуктивной кооперации</w:t>
      </w:r>
      <w:r w:rsidRPr="008726B2">
        <w:rPr>
          <w:rFonts w:ascii="Times New Roman" w:hAnsi="Times New Roman" w:cs="Times New Roman"/>
          <w:lang w:eastAsia="ar-SA"/>
        </w:rPr>
        <w:t>.</w:t>
      </w:r>
    </w:p>
    <w:p w:rsidR="008726B2" w:rsidRPr="008726B2" w:rsidRDefault="001352AE" w:rsidP="001352AE">
      <w:pPr>
        <w:widowControl w:val="0"/>
        <w:suppressAutoHyphens/>
        <w:autoSpaceDE w:val="0"/>
        <w:ind w:firstLine="708"/>
        <w:jc w:val="both"/>
        <w:rPr>
          <w:rFonts w:ascii="Times New Roman" w:hAnsi="Times New Roman" w:cs="Times New Roman"/>
          <w:lang w:eastAsia="ar-SA"/>
        </w:rPr>
      </w:pPr>
      <w:r>
        <w:rPr>
          <w:rFonts w:ascii="Times New Roman" w:hAnsi="Times New Roman" w:cs="Times New Roman"/>
          <w:b/>
          <w:bCs/>
          <w:lang w:eastAsia="ar-SA"/>
        </w:rPr>
        <w:t>Предметные результаты:</w:t>
      </w:r>
      <w:r w:rsidR="008726B2" w:rsidRPr="008726B2">
        <w:rPr>
          <w:rFonts w:ascii="Times New Roman" w:hAnsi="Times New Roman" w:cs="Times New Roman"/>
          <w:b/>
          <w:bCs/>
          <w:lang w:eastAsia="ar-SA"/>
        </w:rPr>
        <w:t xml:space="preserve"> </w:t>
      </w:r>
    </w:p>
    <w:p w:rsidR="008726B2" w:rsidRPr="008726B2" w:rsidRDefault="001352AE" w:rsidP="001352AE">
      <w:pPr>
        <w:rPr>
          <w:rFonts w:ascii="Times New Roman" w:hAnsi="Times New Roman" w:cs="Times New Roman"/>
        </w:rPr>
      </w:pPr>
      <w:r>
        <w:rPr>
          <w:rFonts w:ascii="Times New Roman" w:hAnsi="Times New Roman" w:cs="Times New Roman"/>
        </w:rPr>
        <w:t xml:space="preserve">Ученик </w:t>
      </w:r>
      <w:r w:rsidR="008726B2" w:rsidRPr="008726B2">
        <w:rPr>
          <w:rFonts w:ascii="Times New Roman" w:hAnsi="Times New Roman" w:cs="Times New Roman"/>
        </w:rPr>
        <w:t>научится:</w:t>
      </w:r>
    </w:p>
    <w:p w:rsidR="008726B2" w:rsidRPr="008726B2" w:rsidRDefault="008726B2" w:rsidP="001352AE">
      <w:pPr>
        <w:rPr>
          <w:rFonts w:ascii="Times New Roman" w:hAnsi="Times New Roman" w:cs="Times New Roman"/>
        </w:rPr>
      </w:pPr>
      <w:r w:rsidRPr="008726B2">
        <w:rPr>
          <w:rFonts w:ascii="Times New Roman" w:hAnsi="Times New Roman" w:cs="Times New Roman"/>
          <w:iCs/>
        </w:rPr>
        <w:t>• </w:t>
      </w:r>
      <w:r w:rsidRPr="008726B2">
        <w:rPr>
          <w:rFonts w:ascii="Times New Roman" w:hAnsi="Times New Roman" w:cs="Times New Roman"/>
        </w:rPr>
        <w:t>описывать свойства твёрдых, жидких, газообразных веществ, выделяя их существенные признаки;</w:t>
      </w:r>
    </w:p>
    <w:p w:rsidR="008726B2" w:rsidRPr="008726B2" w:rsidRDefault="008726B2" w:rsidP="001352AE">
      <w:pPr>
        <w:rPr>
          <w:rFonts w:ascii="Times New Roman" w:hAnsi="Times New Roman" w:cs="Times New Roman"/>
        </w:rPr>
      </w:pPr>
      <w:r w:rsidRPr="008726B2">
        <w:rPr>
          <w:rFonts w:ascii="Times New Roman" w:hAnsi="Times New Roman" w:cs="Times New Roman"/>
        </w:rPr>
        <w:t>•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w:t>
      </w:r>
    </w:p>
    <w:p w:rsidR="008726B2" w:rsidRPr="008726B2" w:rsidRDefault="008726B2" w:rsidP="001352AE">
      <w:pPr>
        <w:rPr>
          <w:rFonts w:ascii="Times New Roman" w:hAnsi="Times New Roman" w:cs="Times New Roman"/>
        </w:rPr>
      </w:pPr>
      <w:r w:rsidRPr="008726B2">
        <w:rPr>
          <w:rFonts w:ascii="Times New Roman" w:hAnsi="Times New Roman" w:cs="Times New Roman"/>
        </w:rPr>
        <w:t>• изображать состав простейших веществ с помощью химических формул и сущность химических реакций с помощью химических уравнений;</w:t>
      </w:r>
    </w:p>
    <w:p w:rsidR="008726B2" w:rsidRPr="008726B2" w:rsidRDefault="008726B2" w:rsidP="001352AE">
      <w:pPr>
        <w:rPr>
          <w:rFonts w:ascii="Times New Roman" w:hAnsi="Times New Roman" w:cs="Times New Roman"/>
        </w:rPr>
      </w:pPr>
      <w:r w:rsidRPr="008726B2">
        <w:rPr>
          <w:rFonts w:ascii="Times New Roman" w:hAnsi="Times New Roman" w:cs="Times New Roman"/>
        </w:rPr>
        <w:t>•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w:t>
      </w:r>
    </w:p>
    <w:p w:rsidR="008726B2" w:rsidRPr="008726B2" w:rsidRDefault="008726B2" w:rsidP="001352AE">
      <w:pPr>
        <w:rPr>
          <w:rFonts w:ascii="Times New Roman" w:hAnsi="Times New Roman" w:cs="Times New Roman"/>
        </w:rPr>
      </w:pPr>
      <w:r w:rsidRPr="008726B2">
        <w:rPr>
          <w:rFonts w:ascii="Times New Roman" w:hAnsi="Times New Roman" w:cs="Times New Roman"/>
        </w:rPr>
        <w:t>• описывать состав, свойства и значение (в природе и практической деятельности человека) простых веществ — кислорода и водорода;</w:t>
      </w:r>
    </w:p>
    <w:p w:rsidR="008726B2" w:rsidRPr="008726B2" w:rsidRDefault="008726B2" w:rsidP="001352AE">
      <w:pPr>
        <w:rPr>
          <w:rFonts w:ascii="Times New Roman" w:hAnsi="Times New Roman" w:cs="Times New Roman"/>
        </w:rPr>
      </w:pPr>
      <w:r w:rsidRPr="008726B2">
        <w:rPr>
          <w:rFonts w:ascii="Times New Roman" w:hAnsi="Times New Roman" w:cs="Times New Roman"/>
        </w:rPr>
        <w:t>• пользоваться лабораторным оборудованием и химической посудой;</w:t>
      </w:r>
    </w:p>
    <w:p w:rsidR="008726B2" w:rsidRPr="008726B2" w:rsidRDefault="008726B2" w:rsidP="001352AE">
      <w:pPr>
        <w:rPr>
          <w:rFonts w:ascii="Times New Roman" w:hAnsi="Times New Roman" w:cs="Times New Roman"/>
        </w:rPr>
      </w:pPr>
      <w:r w:rsidRPr="008726B2">
        <w:rPr>
          <w:rFonts w:ascii="Times New Roman" w:hAnsi="Times New Roman" w:cs="Times New Roman"/>
        </w:rPr>
        <w:t>• проводить несложные химические опыты и наблюдения за изменениями свойств веще</w:t>
      </w:r>
      <w:proofErr w:type="gramStart"/>
      <w:r w:rsidRPr="008726B2">
        <w:rPr>
          <w:rFonts w:ascii="Times New Roman" w:hAnsi="Times New Roman" w:cs="Times New Roman"/>
        </w:rPr>
        <w:t>ств в пр</w:t>
      </w:r>
      <w:proofErr w:type="gramEnd"/>
      <w:r w:rsidRPr="008726B2">
        <w:rPr>
          <w:rFonts w:ascii="Times New Roman" w:hAnsi="Times New Roman" w:cs="Times New Roman"/>
        </w:rPr>
        <w:t>оцессе их превращений; соблюдать правила техники безопасности при проведении наблюдений и опытов;</w:t>
      </w:r>
    </w:p>
    <w:p w:rsidR="008726B2" w:rsidRPr="008726B2" w:rsidRDefault="001352AE" w:rsidP="001352AE">
      <w:pPr>
        <w:rPr>
          <w:rFonts w:ascii="Times New Roman" w:hAnsi="Times New Roman" w:cs="Times New Roman"/>
        </w:rPr>
      </w:pPr>
      <w:r>
        <w:rPr>
          <w:rFonts w:ascii="Times New Roman" w:hAnsi="Times New Roman" w:cs="Times New Roman"/>
          <w:iCs/>
        </w:rPr>
        <w:t xml:space="preserve">Ученик </w:t>
      </w:r>
      <w:r w:rsidR="008726B2" w:rsidRPr="008726B2">
        <w:rPr>
          <w:rFonts w:ascii="Times New Roman" w:hAnsi="Times New Roman" w:cs="Times New Roman"/>
          <w:iCs/>
        </w:rPr>
        <w:t>получит возможность научиться:</w:t>
      </w:r>
    </w:p>
    <w:p w:rsidR="008726B2" w:rsidRPr="008726B2" w:rsidRDefault="008726B2" w:rsidP="001352AE">
      <w:pPr>
        <w:rPr>
          <w:rFonts w:ascii="Times New Roman" w:hAnsi="Times New Roman" w:cs="Times New Roman"/>
        </w:rPr>
      </w:pPr>
      <w:r w:rsidRPr="008726B2">
        <w:rPr>
          <w:rFonts w:ascii="Times New Roman" w:hAnsi="Times New Roman" w:cs="Times New Roman"/>
        </w:rPr>
        <w:t>• </w:t>
      </w:r>
      <w:r w:rsidRPr="008726B2">
        <w:rPr>
          <w:rFonts w:ascii="Times New Roman" w:hAnsi="Times New Roman" w:cs="Times New Roman"/>
          <w:iCs/>
        </w:rPr>
        <w:t>грамотно обращаться с веществами в повседневной жизни;</w:t>
      </w:r>
    </w:p>
    <w:p w:rsidR="008726B2" w:rsidRPr="008726B2" w:rsidRDefault="008726B2" w:rsidP="001352AE">
      <w:pPr>
        <w:rPr>
          <w:rFonts w:ascii="Times New Roman" w:hAnsi="Times New Roman" w:cs="Times New Roman"/>
        </w:rPr>
      </w:pPr>
      <w:r w:rsidRPr="008726B2">
        <w:rPr>
          <w:rFonts w:ascii="Times New Roman" w:hAnsi="Times New Roman" w:cs="Times New Roman"/>
        </w:rPr>
        <w:t>• </w:t>
      </w:r>
      <w:r w:rsidRPr="008726B2">
        <w:rPr>
          <w:rFonts w:ascii="Times New Roman" w:hAnsi="Times New Roman" w:cs="Times New Roman"/>
          <w:iCs/>
        </w:rPr>
        <w:t>осознавать необходимость соблюдения правил экологически безопасного поведения в окружающей природной среде;</w:t>
      </w:r>
    </w:p>
    <w:p w:rsidR="008726B2" w:rsidRPr="008726B2" w:rsidRDefault="008726B2" w:rsidP="001352AE">
      <w:pPr>
        <w:rPr>
          <w:rFonts w:ascii="Times New Roman" w:hAnsi="Times New Roman" w:cs="Times New Roman"/>
        </w:rPr>
      </w:pPr>
      <w:r w:rsidRPr="008726B2">
        <w:rPr>
          <w:rFonts w:ascii="Times New Roman" w:hAnsi="Times New Roman" w:cs="Times New Roman"/>
        </w:rPr>
        <w:t>• </w:t>
      </w:r>
      <w:r w:rsidRPr="008726B2">
        <w:rPr>
          <w:rFonts w:ascii="Times New Roman" w:hAnsi="Times New Roman" w:cs="Times New Roman"/>
          <w:iCs/>
        </w:rPr>
        <w:t>понимать смысл и необходимость соблюдения предписаний, предлагаемых в инструкциях по использованию лекарств, средств бытовой химии и др.;</w:t>
      </w:r>
    </w:p>
    <w:p w:rsidR="008726B2" w:rsidRPr="008726B2" w:rsidRDefault="008726B2" w:rsidP="001352AE">
      <w:pPr>
        <w:rPr>
          <w:rFonts w:ascii="Times New Roman" w:hAnsi="Times New Roman" w:cs="Times New Roman"/>
        </w:rPr>
      </w:pPr>
      <w:r w:rsidRPr="008726B2">
        <w:rPr>
          <w:rFonts w:ascii="Times New Roman" w:hAnsi="Times New Roman" w:cs="Times New Roman"/>
        </w:rPr>
        <w:lastRenderedPageBreak/>
        <w:t>• </w:t>
      </w:r>
      <w:r w:rsidRPr="008726B2">
        <w:rPr>
          <w:rFonts w:ascii="Times New Roman" w:hAnsi="Times New Roman" w:cs="Times New Roman"/>
          <w:iCs/>
        </w:rPr>
        <w:t xml:space="preserve">использовать приобретённые ключевые компетентности при выполнении исследовательских проектов по изучению свойств, способов получения и распознавания веществ; </w:t>
      </w:r>
    </w:p>
    <w:p w:rsidR="008726B2" w:rsidRPr="008726B2" w:rsidRDefault="008726B2" w:rsidP="001352AE">
      <w:pPr>
        <w:rPr>
          <w:rFonts w:ascii="Times New Roman" w:hAnsi="Times New Roman" w:cs="Times New Roman"/>
        </w:rPr>
      </w:pPr>
      <w:r w:rsidRPr="008726B2">
        <w:rPr>
          <w:rFonts w:ascii="Times New Roman" w:hAnsi="Times New Roman" w:cs="Times New Roman"/>
        </w:rPr>
        <w:t>• </w:t>
      </w:r>
      <w:r w:rsidRPr="008726B2">
        <w:rPr>
          <w:rFonts w:ascii="Times New Roman" w:hAnsi="Times New Roman" w:cs="Times New Roman"/>
          <w:iCs/>
        </w:rPr>
        <w:t>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w:t>
      </w:r>
    </w:p>
    <w:p w:rsidR="008726B2" w:rsidRPr="008726B2" w:rsidRDefault="008726B2" w:rsidP="001352AE">
      <w:pPr>
        <w:ind w:firstLine="709"/>
        <w:contextualSpacing/>
        <w:jc w:val="both"/>
        <w:rPr>
          <w:rFonts w:ascii="Times New Roman" w:hAnsi="Times New Roman" w:cs="Times New Roman"/>
          <w:iCs/>
        </w:rPr>
      </w:pPr>
      <w:r w:rsidRPr="008726B2">
        <w:rPr>
          <w:rFonts w:ascii="Times New Roman" w:hAnsi="Times New Roman" w:cs="Times New Roman"/>
        </w:rPr>
        <w:t>• </w:t>
      </w:r>
      <w:r w:rsidRPr="008726B2">
        <w:rPr>
          <w:rFonts w:ascii="Times New Roman" w:hAnsi="Times New Roman" w:cs="Times New Roman"/>
          <w:iCs/>
        </w:rPr>
        <w:t>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w:t>
      </w:r>
    </w:p>
    <w:p w:rsidR="00055D71" w:rsidRPr="00E942A8" w:rsidRDefault="00055D71" w:rsidP="001352AE">
      <w:pPr>
        <w:pStyle w:val="a6"/>
        <w:spacing w:before="0" w:beforeAutospacing="0" w:after="0" w:afterAutospacing="0"/>
        <w:rPr>
          <w:color w:val="000000"/>
        </w:rPr>
      </w:pPr>
      <w:r w:rsidRPr="00E942A8">
        <w:rPr>
          <w:color w:val="000000"/>
        </w:rPr>
        <w:t xml:space="preserve"> </w:t>
      </w:r>
    </w:p>
    <w:p w:rsidR="00055D71" w:rsidRPr="00E942A8" w:rsidRDefault="00055D71" w:rsidP="00DD6F1C">
      <w:pPr>
        <w:spacing w:before="100" w:beforeAutospacing="1"/>
        <w:jc w:val="both"/>
        <w:rPr>
          <w:rFonts w:ascii="Times New Roman" w:hAnsi="Times New Roman" w:cs="Times New Roman"/>
          <w:b/>
          <w:bCs/>
        </w:rPr>
      </w:pPr>
      <w:r w:rsidRPr="00E942A8">
        <w:rPr>
          <w:rFonts w:ascii="Times New Roman" w:hAnsi="Times New Roman" w:cs="Times New Roman"/>
          <w:b/>
          <w:bCs/>
        </w:rPr>
        <w:t xml:space="preserve">   Система оценки индивидуальных достижений учащихся</w:t>
      </w:r>
    </w:p>
    <w:p w:rsidR="00055D71" w:rsidRPr="00E942A8" w:rsidRDefault="00055D71" w:rsidP="00DD6F1C">
      <w:pPr>
        <w:spacing w:before="100" w:beforeAutospacing="1" w:after="120"/>
        <w:jc w:val="center"/>
        <w:rPr>
          <w:rFonts w:ascii="Times New Roman" w:hAnsi="Times New Roman" w:cs="Times New Roman"/>
        </w:rPr>
      </w:pPr>
      <w:r w:rsidRPr="00E942A8">
        <w:rPr>
          <w:rFonts w:ascii="Times New Roman" w:hAnsi="Times New Roman" w:cs="Times New Roman"/>
          <w:b/>
          <w:bCs/>
        </w:rPr>
        <w:t>Устный ответ</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2"/>
          <w:u w:val="single"/>
        </w:rPr>
        <w:t xml:space="preserve">Оценка «5» </w:t>
      </w:r>
      <w:r w:rsidRPr="00E942A8">
        <w:rPr>
          <w:rFonts w:ascii="Times New Roman" w:hAnsi="Times New Roman" w:cs="Times New Roman"/>
          <w:spacing w:val="-2"/>
        </w:rPr>
        <w:t>- ответ полный, правильный, самостоятельный, материал изложен в определенной логической последовательности.</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2"/>
          <w:u w:val="single"/>
        </w:rPr>
        <w:t xml:space="preserve">Оценка «4» </w:t>
      </w:r>
      <w:r w:rsidRPr="00E942A8">
        <w:rPr>
          <w:rFonts w:ascii="Times New Roman" w:hAnsi="Times New Roman" w:cs="Times New Roman"/>
          <w:spacing w:val="-2"/>
        </w:rPr>
        <w:t>- ответ полный и правильный, материал изложен в опреде</w:t>
      </w:r>
      <w:r w:rsidRPr="00E942A8">
        <w:rPr>
          <w:rFonts w:ascii="Times New Roman" w:hAnsi="Times New Roman" w:cs="Times New Roman"/>
          <w:spacing w:val="-4"/>
        </w:rPr>
        <w:t xml:space="preserve">ленной логической последовательности, допущены две-три </w:t>
      </w:r>
      <w:r w:rsidRPr="00E942A8">
        <w:rPr>
          <w:rFonts w:ascii="Times New Roman" w:hAnsi="Times New Roman" w:cs="Times New Roman"/>
          <w:spacing w:val="-5"/>
        </w:rPr>
        <w:t>несущественные ошибки, исправленные по требованию учи</w:t>
      </w:r>
      <w:r w:rsidRPr="00E942A8">
        <w:rPr>
          <w:rFonts w:ascii="Times New Roman" w:hAnsi="Times New Roman" w:cs="Times New Roman"/>
        </w:rPr>
        <w:t>теля.</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6"/>
          <w:u w:val="single"/>
        </w:rPr>
        <w:t xml:space="preserve">Оценка «3» </w:t>
      </w:r>
      <w:r w:rsidRPr="00E942A8">
        <w:rPr>
          <w:rFonts w:ascii="Times New Roman" w:hAnsi="Times New Roman" w:cs="Times New Roman"/>
          <w:spacing w:val="-6"/>
        </w:rPr>
        <w:t xml:space="preserve">- ответ полный, но допущены существенные ошибки или ответ  </w:t>
      </w:r>
      <w:r w:rsidRPr="00E942A8">
        <w:rPr>
          <w:rFonts w:ascii="Times New Roman" w:hAnsi="Times New Roman" w:cs="Times New Roman"/>
        </w:rPr>
        <w:t>неполный.</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5"/>
          <w:u w:val="single"/>
        </w:rPr>
        <w:t>Оценка «2»</w:t>
      </w:r>
      <w:r w:rsidRPr="00E942A8">
        <w:rPr>
          <w:rFonts w:ascii="Times New Roman" w:hAnsi="Times New Roman" w:cs="Times New Roman"/>
          <w:spacing w:val="-5"/>
        </w:rPr>
        <w:t xml:space="preserve"> - ученик не понимает основное содержание учебного мате</w:t>
      </w:r>
      <w:r w:rsidRPr="00E942A8">
        <w:rPr>
          <w:rFonts w:ascii="Times New Roman" w:hAnsi="Times New Roman" w:cs="Times New Roman"/>
          <w:spacing w:val="-6"/>
        </w:rPr>
        <w:t>риала или допустил существенные ошибки, которые не мо</w:t>
      </w:r>
      <w:r w:rsidRPr="00E942A8">
        <w:rPr>
          <w:rFonts w:ascii="Times New Roman" w:hAnsi="Times New Roman" w:cs="Times New Roman"/>
          <w:spacing w:val="-3"/>
        </w:rPr>
        <w:t>жет исправить даже при наводящих вопросах учителя.</w:t>
      </w:r>
    </w:p>
    <w:p w:rsidR="00055D71" w:rsidRPr="00E942A8" w:rsidRDefault="00055D71" w:rsidP="00DD6F1C">
      <w:pPr>
        <w:spacing w:before="100" w:beforeAutospacing="1" w:after="120"/>
        <w:jc w:val="center"/>
        <w:rPr>
          <w:rFonts w:ascii="Times New Roman" w:hAnsi="Times New Roman" w:cs="Times New Roman"/>
        </w:rPr>
      </w:pPr>
      <w:r w:rsidRPr="00E942A8">
        <w:rPr>
          <w:rFonts w:ascii="Times New Roman" w:hAnsi="Times New Roman" w:cs="Times New Roman"/>
          <w:b/>
          <w:bCs/>
        </w:rPr>
        <w:t>Расчетные задачи</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6"/>
          <w:u w:val="single"/>
        </w:rPr>
        <w:t>Оценка «5»</w:t>
      </w:r>
      <w:r w:rsidRPr="00E942A8">
        <w:rPr>
          <w:rFonts w:ascii="Times New Roman" w:hAnsi="Times New Roman" w:cs="Times New Roman"/>
          <w:spacing w:val="-6"/>
        </w:rPr>
        <w:t xml:space="preserve"> - в </w:t>
      </w:r>
      <w:proofErr w:type="gramStart"/>
      <w:r w:rsidRPr="00E942A8">
        <w:rPr>
          <w:rFonts w:ascii="Times New Roman" w:hAnsi="Times New Roman" w:cs="Times New Roman"/>
          <w:spacing w:val="-6"/>
        </w:rPr>
        <w:t>логическом рассуждении</w:t>
      </w:r>
      <w:proofErr w:type="gramEnd"/>
      <w:r w:rsidRPr="00E942A8">
        <w:rPr>
          <w:rFonts w:ascii="Times New Roman" w:hAnsi="Times New Roman" w:cs="Times New Roman"/>
          <w:spacing w:val="-6"/>
        </w:rPr>
        <w:t xml:space="preserve"> нет ошибок, задача решена </w:t>
      </w:r>
      <w:r w:rsidRPr="00E942A8">
        <w:rPr>
          <w:rFonts w:ascii="Times New Roman" w:hAnsi="Times New Roman" w:cs="Times New Roman"/>
        </w:rPr>
        <w:t>рациональным способом.</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4"/>
          <w:u w:val="single"/>
        </w:rPr>
        <w:t>Оценка «4</w:t>
      </w:r>
      <w:r w:rsidRPr="00E942A8">
        <w:rPr>
          <w:rFonts w:ascii="Times New Roman" w:hAnsi="Times New Roman" w:cs="Times New Roman"/>
          <w:spacing w:val="-4"/>
        </w:rPr>
        <w:t xml:space="preserve">» - в рассуждении нет ошибок, но задача решена нерациональным </w:t>
      </w:r>
      <w:r w:rsidRPr="00E942A8">
        <w:rPr>
          <w:rFonts w:ascii="Times New Roman" w:hAnsi="Times New Roman" w:cs="Times New Roman"/>
          <w:spacing w:val="-1"/>
        </w:rPr>
        <w:t xml:space="preserve">способом или допущено не более двух несущественных </w:t>
      </w:r>
      <w:r w:rsidRPr="00E942A8">
        <w:rPr>
          <w:rFonts w:ascii="Times New Roman" w:hAnsi="Times New Roman" w:cs="Times New Roman"/>
        </w:rPr>
        <w:t>ошибок.</w:t>
      </w:r>
    </w:p>
    <w:p w:rsidR="00055D71" w:rsidRPr="00E942A8" w:rsidRDefault="00055D71" w:rsidP="00DD6F1C">
      <w:pPr>
        <w:spacing w:before="100" w:beforeAutospacing="1" w:after="120"/>
        <w:rPr>
          <w:rFonts w:ascii="Times New Roman" w:hAnsi="Times New Roman" w:cs="Times New Roman"/>
        </w:rPr>
      </w:pPr>
      <w:r w:rsidRPr="00E942A8">
        <w:rPr>
          <w:rFonts w:ascii="Times New Roman" w:hAnsi="Times New Roman" w:cs="Times New Roman"/>
          <w:spacing w:val="-6"/>
          <w:u w:val="single"/>
        </w:rPr>
        <w:t>Оценка «3</w:t>
      </w:r>
      <w:r w:rsidRPr="00E942A8">
        <w:rPr>
          <w:rFonts w:ascii="Times New Roman" w:hAnsi="Times New Roman" w:cs="Times New Roman"/>
          <w:spacing w:val="-6"/>
        </w:rPr>
        <w:t>» - в рассуждении нет ошибок, но допущена ошибка в мате</w:t>
      </w:r>
      <w:r w:rsidRPr="00E942A8">
        <w:rPr>
          <w:rFonts w:ascii="Times New Roman" w:hAnsi="Times New Roman" w:cs="Times New Roman"/>
        </w:rPr>
        <w:t>матических расчетах.</w:t>
      </w:r>
    </w:p>
    <w:p w:rsidR="00055D71" w:rsidRPr="00E942A8" w:rsidRDefault="00055D71" w:rsidP="00DD6F1C">
      <w:pPr>
        <w:spacing w:before="100" w:beforeAutospacing="1" w:after="120"/>
        <w:rPr>
          <w:rFonts w:ascii="Times New Roman" w:hAnsi="Times New Roman" w:cs="Times New Roman"/>
        </w:rPr>
      </w:pPr>
      <w:r w:rsidRPr="00E942A8">
        <w:rPr>
          <w:rFonts w:ascii="Times New Roman" w:hAnsi="Times New Roman" w:cs="Times New Roman"/>
          <w:spacing w:val="-9"/>
          <w:u w:val="single"/>
        </w:rPr>
        <w:t>Оценка «2</w:t>
      </w:r>
      <w:r w:rsidRPr="00E942A8">
        <w:rPr>
          <w:rFonts w:ascii="Times New Roman" w:hAnsi="Times New Roman" w:cs="Times New Roman"/>
          <w:spacing w:val="-9"/>
        </w:rPr>
        <w:t>» - имеются ошибки в рассуждениях и расчетах.</w:t>
      </w:r>
    </w:p>
    <w:p w:rsidR="00055D71" w:rsidRPr="00E942A8" w:rsidRDefault="00055D71" w:rsidP="00DD6F1C">
      <w:pPr>
        <w:spacing w:before="100" w:beforeAutospacing="1" w:after="120"/>
        <w:jc w:val="center"/>
        <w:rPr>
          <w:rFonts w:ascii="Times New Roman" w:hAnsi="Times New Roman" w:cs="Times New Roman"/>
        </w:rPr>
      </w:pPr>
      <w:r w:rsidRPr="00E942A8">
        <w:rPr>
          <w:rFonts w:ascii="Times New Roman" w:hAnsi="Times New Roman" w:cs="Times New Roman"/>
          <w:b/>
          <w:bCs/>
        </w:rPr>
        <w:t>Экспериментальные задачи</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5"/>
          <w:u w:val="single"/>
        </w:rPr>
        <w:t xml:space="preserve">Оценка «5» </w:t>
      </w:r>
      <w:r w:rsidRPr="00E942A8">
        <w:rPr>
          <w:rFonts w:ascii="Times New Roman" w:hAnsi="Times New Roman" w:cs="Times New Roman"/>
          <w:spacing w:val="-5"/>
        </w:rPr>
        <w:t xml:space="preserve">- правильно составлен план решения, подобраны реактивы, дано </w:t>
      </w:r>
      <w:r w:rsidRPr="00E942A8">
        <w:rPr>
          <w:rFonts w:ascii="Times New Roman" w:hAnsi="Times New Roman" w:cs="Times New Roman"/>
        </w:rPr>
        <w:t>полное объяснение и сделаны выводы.</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u w:val="single"/>
        </w:rPr>
        <w:t>О</w:t>
      </w:r>
      <w:r w:rsidRPr="00E942A8">
        <w:rPr>
          <w:rFonts w:ascii="Times New Roman" w:hAnsi="Times New Roman" w:cs="Times New Roman"/>
          <w:spacing w:val="-2"/>
          <w:u w:val="single"/>
        </w:rPr>
        <w:t xml:space="preserve">ценка «4» </w:t>
      </w:r>
      <w:r w:rsidRPr="00E942A8">
        <w:rPr>
          <w:rFonts w:ascii="Times New Roman" w:hAnsi="Times New Roman" w:cs="Times New Roman"/>
          <w:spacing w:val="-2"/>
        </w:rPr>
        <w:t xml:space="preserve">- правильно составлен план решения, подобраны реактивы, </w:t>
      </w:r>
      <w:r w:rsidRPr="00E942A8">
        <w:rPr>
          <w:rFonts w:ascii="Times New Roman" w:hAnsi="Times New Roman" w:cs="Times New Roman"/>
          <w:spacing w:val="-5"/>
        </w:rPr>
        <w:t xml:space="preserve">при этом допущено не более двух ошибок (несущественных) в </w:t>
      </w:r>
      <w:r w:rsidRPr="00E942A8">
        <w:rPr>
          <w:rFonts w:ascii="Times New Roman" w:hAnsi="Times New Roman" w:cs="Times New Roman"/>
        </w:rPr>
        <w:t>объяснении и выводах.</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6"/>
          <w:u w:val="single"/>
        </w:rPr>
        <w:t xml:space="preserve">Оценка «3» </w:t>
      </w:r>
      <w:r w:rsidRPr="00E942A8">
        <w:rPr>
          <w:rFonts w:ascii="Times New Roman" w:hAnsi="Times New Roman" w:cs="Times New Roman"/>
          <w:spacing w:val="-6"/>
        </w:rPr>
        <w:t>- правильно составлен план решения, подобраны реактивы, допущена существенная ошибка в объяснении и выводах.</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5"/>
          <w:u w:val="single"/>
        </w:rPr>
        <w:t xml:space="preserve">Оценка «2» </w:t>
      </w:r>
      <w:r w:rsidRPr="00E942A8">
        <w:rPr>
          <w:rFonts w:ascii="Times New Roman" w:hAnsi="Times New Roman" w:cs="Times New Roman"/>
          <w:spacing w:val="-5"/>
        </w:rPr>
        <w:t xml:space="preserve">-допущены две и более ошибки в плане решения, в подборе </w:t>
      </w:r>
      <w:r w:rsidRPr="00E942A8">
        <w:rPr>
          <w:rFonts w:ascii="Times New Roman" w:hAnsi="Times New Roman" w:cs="Times New Roman"/>
          <w:spacing w:val="-1"/>
        </w:rPr>
        <w:t>реактивов, выводах.</w:t>
      </w:r>
    </w:p>
    <w:p w:rsidR="00055D71" w:rsidRPr="00E942A8" w:rsidRDefault="00055D71" w:rsidP="00DD6F1C">
      <w:pPr>
        <w:spacing w:before="100" w:beforeAutospacing="1" w:after="120"/>
        <w:jc w:val="center"/>
        <w:rPr>
          <w:rFonts w:ascii="Times New Roman" w:hAnsi="Times New Roman" w:cs="Times New Roman"/>
        </w:rPr>
      </w:pPr>
      <w:r w:rsidRPr="00E942A8">
        <w:rPr>
          <w:rFonts w:ascii="Times New Roman" w:hAnsi="Times New Roman" w:cs="Times New Roman"/>
          <w:b/>
          <w:bCs/>
        </w:rPr>
        <w:t>Практическая работа</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2"/>
          <w:u w:val="single"/>
        </w:rPr>
        <w:lastRenderedPageBreak/>
        <w:t>Оценка «5»</w:t>
      </w:r>
      <w:r w:rsidRPr="00E942A8">
        <w:rPr>
          <w:rFonts w:ascii="Times New Roman" w:hAnsi="Times New Roman" w:cs="Times New Roman"/>
          <w:spacing w:val="-2"/>
        </w:rPr>
        <w:t xml:space="preserve"> - работа выполнена полностью, правильно сделаны наблюдения </w:t>
      </w:r>
      <w:r w:rsidRPr="00E942A8">
        <w:rPr>
          <w:rFonts w:ascii="Times New Roman" w:hAnsi="Times New Roman" w:cs="Times New Roman"/>
        </w:rPr>
        <w:t>и выводы, эксперимент осуществлен по плану, с учетом техники безопасности, поддерживается чистота рабочего места, экономно расходуются реактивы.</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1"/>
          <w:u w:val="single"/>
        </w:rPr>
        <w:t>Оценка «4»</w:t>
      </w:r>
      <w:r w:rsidRPr="00E942A8">
        <w:rPr>
          <w:rFonts w:ascii="Times New Roman" w:hAnsi="Times New Roman" w:cs="Times New Roman"/>
          <w:spacing w:val="-1"/>
        </w:rPr>
        <w:t xml:space="preserve">- работа выполнена полностью, правильно сделаны наблюдения </w:t>
      </w:r>
      <w:r w:rsidRPr="00E942A8">
        <w:rPr>
          <w:rFonts w:ascii="Times New Roman" w:hAnsi="Times New Roman" w:cs="Times New Roman"/>
        </w:rPr>
        <w:t xml:space="preserve">и выводы, но при этом эксперимент проведен не полностью </w:t>
      </w:r>
      <w:r w:rsidRPr="00E942A8">
        <w:rPr>
          <w:rFonts w:ascii="Times New Roman" w:hAnsi="Times New Roman" w:cs="Times New Roman"/>
          <w:spacing w:val="-9"/>
        </w:rPr>
        <w:t xml:space="preserve">или допущены несущественные ошибки в работе с веществами и </w:t>
      </w:r>
      <w:r w:rsidRPr="00E942A8">
        <w:rPr>
          <w:rFonts w:ascii="Times New Roman" w:hAnsi="Times New Roman" w:cs="Times New Roman"/>
        </w:rPr>
        <w:t>оборудованием.</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u w:val="single"/>
        </w:rPr>
        <w:t>Оценка «3</w:t>
      </w:r>
      <w:r w:rsidRPr="00E942A8">
        <w:rPr>
          <w:rFonts w:ascii="Times New Roman" w:hAnsi="Times New Roman" w:cs="Times New Roman"/>
        </w:rPr>
        <w:t xml:space="preserve">»- работа выполнена не менее чем на половину или допущены </w:t>
      </w:r>
      <w:r w:rsidRPr="00E942A8">
        <w:rPr>
          <w:rFonts w:ascii="Times New Roman" w:hAnsi="Times New Roman" w:cs="Times New Roman"/>
          <w:spacing w:val="-4"/>
        </w:rPr>
        <w:t xml:space="preserve">существенные ошибки в ходе эксперимента, в объяснении, в </w:t>
      </w:r>
      <w:r w:rsidRPr="00E942A8">
        <w:rPr>
          <w:rFonts w:ascii="Times New Roman" w:hAnsi="Times New Roman" w:cs="Times New Roman"/>
          <w:spacing w:val="-8"/>
        </w:rPr>
        <w:t>оформлении работы, но исправляются по требованию учителя.</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u w:val="single"/>
        </w:rPr>
        <w:t>Оценка «2</w:t>
      </w:r>
      <w:r w:rsidRPr="00E942A8">
        <w:rPr>
          <w:rFonts w:ascii="Times New Roman" w:hAnsi="Times New Roman" w:cs="Times New Roman"/>
        </w:rPr>
        <w:t xml:space="preserve">»- допущены две или более существенные ошибки, учащийся не </w:t>
      </w:r>
      <w:r w:rsidRPr="00E942A8">
        <w:rPr>
          <w:rFonts w:ascii="Times New Roman" w:hAnsi="Times New Roman" w:cs="Times New Roman"/>
          <w:spacing w:val="-1"/>
        </w:rPr>
        <w:t>может их исправить даже по требованию учителя.</w:t>
      </w:r>
    </w:p>
    <w:p w:rsidR="00055D71" w:rsidRPr="00E942A8" w:rsidRDefault="00055D71" w:rsidP="00DD6F1C">
      <w:pPr>
        <w:spacing w:before="100" w:beforeAutospacing="1" w:after="120"/>
        <w:jc w:val="center"/>
        <w:rPr>
          <w:rFonts w:ascii="Times New Roman" w:hAnsi="Times New Roman" w:cs="Times New Roman"/>
        </w:rPr>
      </w:pPr>
      <w:r w:rsidRPr="00E942A8">
        <w:rPr>
          <w:rFonts w:ascii="Times New Roman" w:hAnsi="Times New Roman" w:cs="Times New Roman"/>
          <w:b/>
          <w:bCs/>
        </w:rPr>
        <w:t>Контрольная работа</w:t>
      </w:r>
    </w:p>
    <w:p w:rsidR="00055D71" w:rsidRPr="00E942A8" w:rsidRDefault="00055D71" w:rsidP="00DD6F1C">
      <w:pPr>
        <w:spacing w:before="100" w:beforeAutospacing="1" w:after="120"/>
        <w:rPr>
          <w:rFonts w:ascii="Times New Roman" w:hAnsi="Times New Roman" w:cs="Times New Roman"/>
        </w:rPr>
      </w:pPr>
      <w:r w:rsidRPr="00E942A8">
        <w:rPr>
          <w:rFonts w:ascii="Times New Roman" w:hAnsi="Times New Roman" w:cs="Times New Roman"/>
          <w:spacing w:val="-5"/>
          <w:u w:val="single"/>
        </w:rPr>
        <w:t>Оценка «5</w:t>
      </w:r>
      <w:r w:rsidRPr="00E942A8">
        <w:rPr>
          <w:rFonts w:ascii="Times New Roman" w:hAnsi="Times New Roman" w:cs="Times New Roman"/>
          <w:spacing w:val="-5"/>
        </w:rPr>
        <w:t xml:space="preserve">» - работа выполнена полностью, возможна несущественная </w:t>
      </w:r>
      <w:r w:rsidRPr="00E942A8">
        <w:rPr>
          <w:rFonts w:ascii="Times New Roman" w:hAnsi="Times New Roman" w:cs="Times New Roman"/>
        </w:rPr>
        <w:t>ошибка.</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6"/>
          <w:u w:val="single"/>
        </w:rPr>
        <w:t>Оценка «4</w:t>
      </w:r>
      <w:r w:rsidRPr="00E942A8">
        <w:rPr>
          <w:rFonts w:ascii="Times New Roman" w:hAnsi="Times New Roman" w:cs="Times New Roman"/>
          <w:spacing w:val="-6"/>
        </w:rPr>
        <w:t xml:space="preserve">» - работа выполнена полностью, допущено не более двух </w:t>
      </w:r>
      <w:r w:rsidRPr="00E942A8">
        <w:rPr>
          <w:rFonts w:ascii="Times New Roman" w:hAnsi="Times New Roman" w:cs="Times New Roman"/>
        </w:rPr>
        <w:t>несущественных ошибок.</w:t>
      </w:r>
    </w:p>
    <w:p w:rsidR="00055D71" w:rsidRPr="00E942A8" w:rsidRDefault="00055D71" w:rsidP="00DD6F1C">
      <w:pPr>
        <w:spacing w:before="100" w:beforeAutospacing="1" w:after="120"/>
        <w:jc w:val="both"/>
        <w:rPr>
          <w:rFonts w:ascii="Times New Roman" w:hAnsi="Times New Roman" w:cs="Times New Roman"/>
        </w:rPr>
      </w:pPr>
      <w:r w:rsidRPr="00E942A8">
        <w:rPr>
          <w:rFonts w:ascii="Times New Roman" w:hAnsi="Times New Roman" w:cs="Times New Roman"/>
          <w:spacing w:val="-6"/>
          <w:u w:val="single"/>
        </w:rPr>
        <w:t>Оценка «3</w:t>
      </w:r>
      <w:r w:rsidRPr="00E942A8">
        <w:rPr>
          <w:rFonts w:ascii="Times New Roman" w:hAnsi="Times New Roman" w:cs="Times New Roman"/>
          <w:spacing w:val="-6"/>
        </w:rPr>
        <w:t xml:space="preserve">» - работа выполнена не менее чем наполовину, допущена одна </w:t>
      </w:r>
      <w:r w:rsidRPr="00E942A8">
        <w:rPr>
          <w:rFonts w:ascii="Times New Roman" w:hAnsi="Times New Roman" w:cs="Times New Roman"/>
          <w:spacing w:val="-2"/>
        </w:rPr>
        <w:t>существенная или две несущественные ошибки.</w:t>
      </w:r>
    </w:p>
    <w:p w:rsidR="00055D71" w:rsidRPr="00E942A8" w:rsidRDefault="00055D71" w:rsidP="00CA5569">
      <w:pPr>
        <w:ind w:right="-82"/>
        <w:jc w:val="center"/>
        <w:rPr>
          <w:rFonts w:ascii="Times New Roman" w:hAnsi="Times New Roman" w:cs="Times New Roman"/>
        </w:rPr>
      </w:pPr>
      <w:r w:rsidRPr="00E942A8">
        <w:rPr>
          <w:rFonts w:ascii="Times New Roman" w:hAnsi="Times New Roman" w:cs="Times New Roman"/>
          <w:spacing w:val="-7"/>
          <w:u w:val="single"/>
        </w:rPr>
        <w:t>Оценка «2»</w:t>
      </w:r>
      <w:r w:rsidRPr="00E942A8">
        <w:rPr>
          <w:rFonts w:ascii="Times New Roman" w:hAnsi="Times New Roman" w:cs="Times New Roman"/>
          <w:spacing w:val="-7"/>
        </w:rPr>
        <w:t xml:space="preserve"> - работа выполнена менее чем наполовину или содержит </w:t>
      </w:r>
      <w:r w:rsidRPr="00E942A8">
        <w:rPr>
          <w:rFonts w:ascii="Times New Roman" w:hAnsi="Times New Roman" w:cs="Times New Roman"/>
        </w:rPr>
        <w:t>несколько существенных ошибок.</w:t>
      </w:r>
    </w:p>
    <w:p w:rsidR="00E942A8" w:rsidRDefault="00E942A8" w:rsidP="00F211C0">
      <w:pPr>
        <w:shd w:val="clear" w:color="auto" w:fill="FFFFFF"/>
        <w:spacing w:after="72" w:line="286" w:lineRule="atLeast"/>
        <w:jc w:val="center"/>
        <w:outlineLvl w:val="2"/>
        <w:rPr>
          <w:rFonts w:ascii="Times New Roman" w:hAnsi="Times New Roman" w:cs="Times New Roman"/>
        </w:rPr>
      </w:pPr>
    </w:p>
    <w:p w:rsidR="00055D71" w:rsidRPr="00E942A8" w:rsidRDefault="00055D71" w:rsidP="00F211C0">
      <w:pPr>
        <w:shd w:val="clear" w:color="auto" w:fill="FFFFFF"/>
        <w:spacing w:after="72" w:line="286" w:lineRule="atLeast"/>
        <w:jc w:val="center"/>
        <w:outlineLvl w:val="2"/>
        <w:rPr>
          <w:rFonts w:ascii="Times New Roman" w:hAnsi="Times New Roman" w:cs="Times New Roman"/>
          <w:b/>
          <w:bCs/>
        </w:rPr>
      </w:pPr>
      <w:r w:rsidRPr="00E942A8">
        <w:rPr>
          <w:rFonts w:ascii="Times New Roman" w:hAnsi="Times New Roman" w:cs="Times New Roman"/>
          <w:b/>
          <w:bCs/>
        </w:rPr>
        <w:t>Критерии оценивания проектов учащихся</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Степень самостоятельности в выполнении различных этапов работы над проектом.</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Степень включённости в групповую работу и чёткость выполнения отведённой роли;</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 xml:space="preserve">Практическое использование </w:t>
      </w:r>
      <w:proofErr w:type="gramStart"/>
      <w:r w:rsidRPr="00E942A8">
        <w:rPr>
          <w:rFonts w:ascii="Times New Roman" w:hAnsi="Times New Roman" w:cs="Times New Roman"/>
        </w:rPr>
        <w:t>предметных</w:t>
      </w:r>
      <w:proofErr w:type="gramEnd"/>
      <w:r w:rsidRPr="00E942A8">
        <w:rPr>
          <w:rFonts w:ascii="Times New Roman" w:hAnsi="Times New Roman" w:cs="Times New Roman"/>
        </w:rPr>
        <w:t xml:space="preserve"> и общешкольных ЗУН;</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Количество новой информации, использованной для выполнения проекта;</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Степень осмысления использованной информации;</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Уровень сложности и степень владения использованными методиками;</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Оригинальность идеи, способа решения проблемы;</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Осмысление проблемы проекта и формулирование цели проекта или исследования;</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Уровень организации и проведения презентации: устного сообщения, письменного отчёта, обеспечения объектами наглядности;</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Владение рефлексией;</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Творческий подход в подготовке объектов наглядности презентации;</w:t>
      </w:r>
    </w:p>
    <w:p w:rsidR="00055D71" w:rsidRPr="00E942A8" w:rsidRDefault="00055D71" w:rsidP="001F110A">
      <w:pPr>
        <w:numPr>
          <w:ilvl w:val="0"/>
          <w:numId w:val="75"/>
        </w:numPr>
        <w:shd w:val="clear" w:color="auto" w:fill="FFFFFF"/>
        <w:spacing w:before="100" w:beforeAutospacing="1" w:after="24" w:line="286" w:lineRule="atLeast"/>
        <w:ind w:left="768"/>
        <w:rPr>
          <w:rFonts w:ascii="Times New Roman" w:hAnsi="Times New Roman" w:cs="Times New Roman"/>
        </w:rPr>
      </w:pPr>
      <w:r w:rsidRPr="00E942A8">
        <w:rPr>
          <w:rFonts w:ascii="Times New Roman" w:hAnsi="Times New Roman" w:cs="Times New Roman"/>
        </w:rPr>
        <w:t>Социальное и прикладное значение полученных результатов.</w:t>
      </w:r>
    </w:p>
    <w:p w:rsidR="00055D71" w:rsidRPr="00E942A8" w:rsidRDefault="00055D71" w:rsidP="00F211C0">
      <w:pPr>
        <w:shd w:val="clear" w:color="auto" w:fill="FFFFFF"/>
        <w:spacing w:before="100" w:beforeAutospacing="1" w:after="24" w:line="286" w:lineRule="atLeast"/>
        <w:rPr>
          <w:rFonts w:ascii="Times New Roman" w:hAnsi="Times New Roman" w:cs="Times New Roman"/>
        </w:rPr>
      </w:pPr>
    </w:p>
    <w:p w:rsidR="00055D71" w:rsidRDefault="00055D71" w:rsidP="00F211C0">
      <w:pPr>
        <w:shd w:val="clear" w:color="auto" w:fill="FFFFFF"/>
        <w:spacing w:before="100" w:beforeAutospacing="1" w:after="24" w:line="286" w:lineRule="atLeast"/>
        <w:rPr>
          <w:rFonts w:ascii="Times New Roman" w:hAnsi="Times New Roman" w:cs="Times New Roman"/>
        </w:rPr>
      </w:pPr>
    </w:p>
    <w:p w:rsidR="001352AE" w:rsidRDefault="001352AE" w:rsidP="00F211C0">
      <w:pPr>
        <w:shd w:val="clear" w:color="auto" w:fill="FFFFFF"/>
        <w:spacing w:before="100" w:beforeAutospacing="1" w:after="24" w:line="286" w:lineRule="atLeast"/>
        <w:rPr>
          <w:rFonts w:ascii="Times New Roman" w:hAnsi="Times New Roman" w:cs="Times New Roman"/>
        </w:rPr>
      </w:pPr>
    </w:p>
    <w:p w:rsidR="00E324D6" w:rsidRDefault="00E324D6" w:rsidP="00F211C0">
      <w:pPr>
        <w:shd w:val="clear" w:color="auto" w:fill="FFFFFF"/>
        <w:spacing w:before="100" w:beforeAutospacing="1" w:after="24" w:line="286" w:lineRule="atLeast"/>
        <w:rPr>
          <w:rFonts w:ascii="Times New Roman" w:hAnsi="Times New Roman" w:cs="Times New Roman"/>
        </w:rPr>
      </w:pPr>
    </w:p>
    <w:p w:rsidR="001352AE" w:rsidRPr="00E942A8" w:rsidRDefault="001352AE" w:rsidP="00F211C0">
      <w:pPr>
        <w:shd w:val="clear" w:color="auto" w:fill="FFFFFF"/>
        <w:spacing w:before="100" w:beforeAutospacing="1" w:after="24" w:line="286" w:lineRule="atLeast"/>
        <w:rPr>
          <w:rFonts w:ascii="Times New Roman" w:hAnsi="Times New Roman" w:cs="Times New Roman"/>
        </w:rPr>
      </w:pPr>
    </w:p>
    <w:p w:rsidR="00055D71" w:rsidRPr="00E942A8" w:rsidRDefault="00055D71" w:rsidP="00F211C0">
      <w:pPr>
        <w:jc w:val="both"/>
        <w:rPr>
          <w:rFonts w:ascii="Times New Roman" w:hAnsi="Times New Roman" w:cs="Times New Roman"/>
        </w:rPr>
      </w:pPr>
    </w:p>
    <w:p w:rsidR="00055D71" w:rsidRPr="00E942A8" w:rsidRDefault="00055D71" w:rsidP="00F211C0">
      <w:pPr>
        <w:jc w:val="both"/>
        <w:rPr>
          <w:rFonts w:ascii="Times New Roman" w:hAnsi="Times New Roman" w:cs="Times New Roman"/>
        </w:rPr>
      </w:pPr>
    </w:p>
    <w:p w:rsidR="00055D71" w:rsidRPr="00E942A8" w:rsidRDefault="00055D71" w:rsidP="00F211C0">
      <w:pPr>
        <w:jc w:val="center"/>
        <w:rPr>
          <w:rFonts w:ascii="Times New Roman" w:hAnsi="Times New Roman" w:cs="Times New Roman"/>
          <w:b/>
          <w:bCs/>
        </w:rPr>
      </w:pPr>
      <w:r w:rsidRPr="00E942A8">
        <w:rPr>
          <w:rFonts w:ascii="Times New Roman" w:hAnsi="Times New Roman" w:cs="Times New Roman"/>
          <w:b/>
          <w:bCs/>
        </w:rPr>
        <w:lastRenderedPageBreak/>
        <w:t>Примерный оценочный лист проектной работы учащегося ОУ</w:t>
      </w:r>
    </w:p>
    <w:p w:rsidR="00055D71" w:rsidRPr="00E942A8" w:rsidRDefault="00055D71" w:rsidP="00F211C0">
      <w:pPr>
        <w:jc w:val="center"/>
        <w:rPr>
          <w:rFonts w:ascii="Times New Roman" w:hAnsi="Times New Roman" w:cs="Times New Roman"/>
        </w:rPr>
      </w:pPr>
    </w:p>
    <w:tbl>
      <w:tblPr>
        <w:tblW w:w="99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8"/>
        <w:gridCol w:w="141"/>
        <w:gridCol w:w="2535"/>
        <w:gridCol w:w="1437"/>
        <w:gridCol w:w="1277"/>
        <w:gridCol w:w="1419"/>
        <w:gridCol w:w="993"/>
      </w:tblGrid>
      <w:tr w:rsidR="00055D71" w:rsidRPr="00E942A8">
        <w:tc>
          <w:tcPr>
            <w:tcW w:w="2127"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Критерий</w:t>
            </w:r>
          </w:p>
        </w:tc>
        <w:tc>
          <w:tcPr>
            <w:tcW w:w="5386" w:type="dxa"/>
            <w:gridSpan w:val="4"/>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 xml:space="preserve">Уровень </w:t>
            </w:r>
            <w:proofErr w:type="spellStart"/>
            <w:r w:rsidRPr="00E942A8">
              <w:rPr>
                <w:rFonts w:ascii="Times New Roman" w:hAnsi="Times New Roman" w:cs="Times New Roman"/>
              </w:rPr>
              <w:t>сформированности</w:t>
            </w:r>
            <w:proofErr w:type="spellEnd"/>
            <w:r w:rsidRPr="00E942A8">
              <w:rPr>
                <w:rFonts w:ascii="Times New Roman" w:hAnsi="Times New Roman" w:cs="Times New Roman"/>
              </w:rPr>
              <w:t xml:space="preserve"> навыков проектной деятельности</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Кол-во баллов</w:t>
            </w:r>
          </w:p>
        </w:tc>
        <w:tc>
          <w:tcPr>
            <w:tcW w:w="992"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Полученный результат в баллах</w:t>
            </w:r>
          </w:p>
        </w:tc>
      </w:tr>
      <w:tr w:rsidR="00055D71" w:rsidRPr="00E942A8">
        <w:tc>
          <w:tcPr>
            <w:tcW w:w="2127" w:type="dxa"/>
            <w:vMerge w:val="restart"/>
          </w:tcPr>
          <w:p w:rsidR="00055D71" w:rsidRPr="00E942A8" w:rsidRDefault="00055D71" w:rsidP="00F211C0">
            <w:pPr>
              <w:jc w:val="both"/>
              <w:rPr>
                <w:rFonts w:ascii="Times New Roman" w:hAnsi="Times New Roman" w:cs="Times New Roman"/>
              </w:rPr>
            </w:pPr>
            <w:proofErr w:type="spellStart"/>
            <w:r w:rsidRPr="00E942A8">
              <w:rPr>
                <w:rFonts w:ascii="Times New Roman" w:hAnsi="Times New Roman" w:cs="Times New Roman"/>
              </w:rPr>
              <w:t>Самостоятельноеприобретениезнанийирешениепроблем</w:t>
            </w:r>
            <w:proofErr w:type="spellEnd"/>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Базовый</w:t>
            </w:r>
            <w:proofErr w:type="gramEnd"/>
            <w:r w:rsidRPr="00E942A8">
              <w:rPr>
                <w:rFonts w:ascii="Times New Roman" w:hAnsi="Times New Roman" w:cs="Times New Roman"/>
              </w:rPr>
              <w:t xml:space="preserve"> - Работа в целом свидетельствует о способности самостоятельно с </w:t>
            </w:r>
            <w:proofErr w:type="spellStart"/>
            <w:r w:rsidRPr="00E942A8">
              <w:rPr>
                <w:rFonts w:ascii="Times New Roman" w:hAnsi="Times New Roman" w:cs="Times New Roman"/>
              </w:rPr>
              <w:t>опоройна</w:t>
            </w:r>
            <w:proofErr w:type="spellEnd"/>
            <w:r w:rsidRPr="00E942A8">
              <w:rPr>
                <w:rFonts w:ascii="Times New Roman" w:hAnsi="Times New Roman" w:cs="Times New Roman"/>
              </w:rPr>
              <w:t xml:space="preserve"> помощь руководителя ставить проблему и </w:t>
            </w:r>
            <w:proofErr w:type="spellStart"/>
            <w:r w:rsidRPr="00E942A8">
              <w:rPr>
                <w:rFonts w:ascii="Times New Roman" w:hAnsi="Times New Roman" w:cs="Times New Roman"/>
              </w:rPr>
              <w:t>находитьпути</w:t>
            </w:r>
            <w:proofErr w:type="spellEnd"/>
            <w:r w:rsidRPr="00E942A8">
              <w:rPr>
                <w:rFonts w:ascii="Times New Roman" w:hAnsi="Times New Roman" w:cs="Times New Roman"/>
              </w:rPr>
              <w:t xml:space="preserve"> её решения. В ходе</w:t>
            </w:r>
            <w:r w:rsidRPr="00E942A8">
              <w:rPr>
                <w:rFonts w:ascii="Times New Roman" w:hAnsi="Times New Roman" w:cs="Times New Roman"/>
                <w:noProof/>
              </w:rPr>
              <w:t xml:space="preserve"> работы над проектом </w:t>
            </w:r>
            <w:r w:rsidRPr="00E942A8">
              <w:rPr>
                <w:rFonts w:ascii="Times New Roman" w:hAnsi="Times New Roman" w:cs="Times New Roman"/>
              </w:rPr>
              <w:t xml:space="preserve">продемонстрирована способность </w:t>
            </w:r>
            <w:proofErr w:type="gramStart"/>
            <w:r w:rsidRPr="00E942A8">
              <w:rPr>
                <w:rFonts w:ascii="Times New Roman" w:hAnsi="Times New Roman" w:cs="Times New Roman"/>
              </w:rPr>
              <w:t>приобретать</w:t>
            </w:r>
            <w:proofErr w:type="gramEnd"/>
            <w:r w:rsidRPr="00E942A8">
              <w:rPr>
                <w:rFonts w:ascii="Times New Roman" w:hAnsi="Times New Roman" w:cs="Times New Roman"/>
              </w:rPr>
              <w:t xml:space="preserve"> новые знания, достигать более глубокого понимания изученного.</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1</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Высокий</w:t>
            </w:r>
            <w:proofErr w:type="gramEnd"/>
            <w:r w:rsidRPr="00E942A8">
              <w:rPr>
                <w:rFonts w:ascii="Times New Roman" w:hAnsi="Times New Roman" w:cs="Times New Roman"/>
              </w:rPr>
              <w:t xml:space="preserve"> - Работа в целом свидетельствует о способности самостоятельно ставить проблему и </w:t>
            </w:r>
            <w:proofErr w:type="spellStart"/>
            <w:r w:rsidRPr="00E942A8">
              <w:rPr>
                <w:rFonts w:ascii="Times New Roman" w:hAnsi="Times New Roman" w:cs="Times New Roman"/>
              </w:rPr>
              <w:t>находитьпути</w:t>
            </w:r>
            <w:proofErr w:type="spellEnd"/>
            <w:r w:rsidRPr="00E942A8">
              <w:rPr>
                <w:rFonts w:ascii="Times New Roman" w:hAnsi="Times New Roman" w:cs="Times New Roman"/>
              </w:rPr>
              <w:t xml:space="preserve"> её решения. В ходе работы над проектом продемонстрировано свободное владение логическими операциями, </w:t>
            </w:r>
            <w:proofErr w:type="spellStart"/>
            <w:r w:rsidRPr="00E942A8">
              <w:rPr>
                <w:rFonts w:ascii="Times New Roman" w:hAnsi="Times New Roman" w:cs="Times New Roman"/>
              </w:rPr>
              <w:t>навыкамикритическогомышления</w:t>
            </w:r>
            <w:proofErr w:type="gramStart"/>
            <w:r w:rsidRPr="00E942A8">
              <w:rPr>
                <w:rFonts w:ascii="Times New Roman" w:hAnsi="Times New Roman" w:cs="Times New Roman"/>
              </w:rPr>
              <w:t>,у</w:t>
            </w:r>
            <w:proofErr w:type="gramEnd"/>
            <w:r w:rsidRPr="00E942A8">
              <w:rPr>
                <w:rFonts w:ascii="Times New Roman" w:hAnsi="Times New Roman" w:cs="Times New Roman"/>
              </w:rPr>
              <w:t>мениесамостоятельномыслить</w:t>
            </w:r>
            <w:proofErr w:type="spellEnd"/>
            <w:r w:rsidRPr="00E942A8">
              <w:rPr>
                <w:rFonts w:ascii="Times New Roman" w:hAnsi="Times New Roman" w:cs="Times New Roman"/>
              </w:rPr>
              <w:t xml:space="preserve">, формулировать выводы, обосновывать и реализовывать принятое решение. Учащимся продемонстрирована способность на </w:t>
            </w:r>
            <w:proofErr w:type="spellStart"/>
            <w:r w:rsidRPr="00E942A8">
              <w:rPr>
                <w:rFonts w:ascii="Times New Roman" w:hAnsi="Times New Roman" w:cs="Times New Roman"/>
              </w:rPr>
              <w:t>этойоснове</w:t>
            </w:r>
            <w:proofErr w:type="spellEnd"/>
            <w:r w:rsidRPr="00E942A8">
              <w:rPr>
                <w:rFonts w:ascii="Times New Roman" w:hAnsi="Times New Roman" w:cs="Times New Roman"/>
              </w:rPr>
              <w:t xml:space="preserve"> приобретать </w:t>
            </w:r>
            <w:proofErr w:type="spellStart"/>
            <w:r w:rsidRPr="00E942A8">
              <w:rPr>
                <w:rFonts w:ascii="Times New Roman" w:hAnsi="Times New Roman" w:cs="Times New Roman"/>
              </w:rPr>
              <w:t>новыезнания</w:t>
            </w:r>
            <w:proofErr w:type="spellEnd"/>
            <w:r w:rsidRPr="00E942A8">
              <w:rPr>
                <w:rFonts w:ascii="Times New Roman" w:hAnsi="Times New Roman" w:cs="Times New Roman"/>
              </w:rPr>
              <w:t xml:space="preserve"> и/или осваивать новые способы </w:t>
            </w:r>
            <w:proofErr w:type="spellStart"/>
            <w:r w:rsidRPr="00E942A8">
              <w:rPr>
                <w:rFonts w:ascii="Times New Roman" w:hAnsi="Times New Roman" w:cs="Times New Roman"/>
              </w:rPr>
              <w:t>действий</w:t>
            </w:r>
            <w:proofErr w:type="gramStart"/>
            <w:r w:rsidRPr="00E942A8">
              <w:rPr>
                <w:rFonts w:ascii="Times New Roman" w:hAnsi="Times New Roman" w:cs="Times New Roman"/>
              </w:rPr>
              <w:t>,д</w:t>
            </w:r>
            <w:proofErr w:type="gramEnd"/>
            <w:r w:rsidRPr="00E942A8">
              <w:rPr>
                <w:rFonts w:ascii="Times New Roman" w:hAnsi="Times New Roman" w:cs="Times New Roman"/>
              </w:rPr>
              <w:t>остигать</w:t>
            </w:r>
            <w:proofErr w:type="spellEnd"/>
            <w:r w:rsidRPr="00E942A8">
              <w:rPr>
                <w:rFonts w:ascii="Times New Roman" w:hAnsi="Times New Roman" w:cs="Times New Roman"/>
              </w:rPr>
              <w:t xml:space="preserve"> более </w:t>
            </w:r>
            <w:proofErr w:type="spellStart"/>
            <w:r w:rsidRPr="00E942A8">
              <w:rPr>
                <w:rFonts w:ascii="Times New Roman" w:hAnsi="Times New Roman" w:cs="Times New Roman"/>
              </w:rPr>
              <w:t>глубокогопонимания</w:t>
            </w:r>
            <w:proofErr w:type="spellEnd"/>
            <w:r w:rsidRPr="00E942A8">
              <w:rPr>
                <w:rFonts w:ascii="Times New Roman" w:hAnsi="Times New Roman" w:cs="Times New Roman"/>
              </w:rPr>
              <w:t xml:space="preserve"> проблемы</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2</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r w:rsidRPr="00E942A8">
              <w:rPr>
                <w:rFonts w:ascii="Times New Roman" w:hAnsi="Times New Roman" w:cs="Times New Roman"/>
                <w:u w:val="single"/>
              </w:rPr>
              <w:t>Повышенны</w:t>
            </w:r>
            <w:proofErr w:type="gramStart"/>
            <w:r w:rsidRPr="00E942A8">
              <w:rPr>
                <w:rFonts w:ascii="Times New Roman" w:hAnsi="Times New Roman" w:cs="Times New Roman"/>
                <w:u w:val="single"/>
              </w:rPr>
              <w:t>й</w:t>
            </w:r>
            <w:r w:rsidRPr="00E942A8">
              <w:rPr>
                <w:rFonts w:ascii="Times New Roman" w:hAnsi="Times New Roman" w:cs="Times New Roman"/>
              </w:rPr>
              <w:t>-</w:t>
            </w:r>
            <w:proofErr w:type="gramEnd"/>
            <w:r w:rsidRPr="00E942A8">
              <w:rPr>
                <w:rFonts w:ascii="Times New Roman" w:hAnsi="Times New Roman" w:cs="Times New Roman"/>
              </w:rPr>
              <w:t xml:space="preserve">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w:t>
            </w:r>
            <w:proofErr w:type="gramStart"/>
            <w:r w:rsidRPr="00E942A8">
              <w:rPr>
                <w:rFonts w:ascii="Times New Roman" w:hAnsi="Times New Roman" w:cs="Times New Roman"/>
              </w:rPr>
              <w:t>приобретать</w:t>
            </w:r>
            <w:proofErr w:type="gramEnd"/>
            <w:r w:rsidRPr="00E942A8">
              <w:rPr>
                <w:rFonts w:ascii="Times New Roman" w:hAnsi="Times New Roman" w:cs="Times New Roman"/>
              </w:rPr>
              <w:t xml:space="preserve"> новые знания и/или осваивать новые способы действий, достигать более глубокого понимания проблемы, прогнозировать.</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3</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2127" w:type="dxa"/>
            <w:vMerge w:val="restart"/>
          </w:tcPr>
          <w:p w:rsidR="00055D71" w:rsidRPr="00E942A8" w:rsidRDefault="00055D71" w:rsidP="00F211C0">
            <w:pPr>
              <w:jc w:val="both"/>
              <w:rPr>
                <w:rFonts w:ascii="Times New Roman" w:hAnsi="Times New Roman" w:cs="Times New Roman"/>
              </w:rPr>
            </w:pPr>
            <w:r w:rsidRPr="00E942A8">
              <w:rPr>
                <w:rFonts w:ascii="Times New Roman" w:hAnsi="Times New Roman" w:cs="Times New Roman"/>
              </w:rPr>
              <w:t>Знание предмета</w:t>
            </w: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Базовый</w:t>
            </w:r>
            <w:proofErr w:type="gramEnd"/>
            <w:r w:rsidRPr="00E942A8">
              <w:rPr>
                <w:rFonts w:ascii="Times New Roman" w:hAnsi="Times New Roman" w:cs="Times New Roman"/>
              </w:rPr>
              <w:t xml:space="preserve"> - Продемонстрировано понимание содержания </w:t>
            </w:r>
            <w:proofErr w:type="spellStart"/>
            <w:r w:rsidRPr="00E942A8">
              <w:rPr>
                <w:rFonts w:ascii="Times New Roman" w:hAnsi="Times New Roman" w:cs="Times New Roman"/>
              </w:rPr>
              <w:t>выполненнойработы</w:t>
            </w:r>
            <w:proofErr w:type="spellEnd"/>
            <w:r w:rsidRPr="00E942A8">
              <w:rPr>
                <w:rFonts w:ascii="Times New Roman" w:hAnsi="Times New Roman" w:cs="Times New Roman"/>
              </w:rPr>
              <w:t xml:space="preserve">. В работе ив ответах на </w:t>
            </w:r>
            <w:proofErr w:type="spellStart"/>
            <w:r w:rsidRPr="00E942A8">
              <w:rPr>
                <w:rFonts w:ascii="Times New Roman" w:hAnsi="Times New Roman" w:cs="Times New Roman"/>
              </w:rPr>
              <w:t>вопросыпо</w:t>
            </w:r>
            <w:proofErr w:type="spellEnd"/>
            <w:r w:rsidRPr="00E942A8">
              <w:rPr>
                <w:rFonts w:ascii="Times New Roman" w:hAnsi="Times New Roman" w:cs="Times New Roman"/>
              </w:rPr>
              <w:t xml:space="preserve"> содержанию работы отсутствуют грубые ошибки.</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1</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Высокий</w:t>
            </w:r>
            <w:proofErr w:type="gramEnd"/>
            <w:r w:rsidRPr="00E942A8">
              <w:rPr>
                <w:rFonts w:ascii="Times New Roman" w:hAnsi="Times New Roman" w:cs="Times New Roman"/>
              </w:rPr>
              <w:t xml:space="preserve"> -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w:t>
            </w:r>
            <w:proofErr w:type="gramStart"/>
            <w:r w:rsidRPr="00E942A8">
              <w:rPr>
                <w:rFonts w:ascii="Times New Roman" w:hAnsi="Times New Roman" w:cs="Times New Roman"/>
              </w:rPr>
              <w:t>й(</w:t>
            </w:r>
            <w:proofErr w:type="gramEnd"/>
            <w:r w:rsidRPr="00E942A8">
              <w:rPr>
                <w:rFonts w:ascii="Times New Roman" w:hAnsi="Times New Roman" w:cs="Times New Roman"/>
              </w:rPr>
              <w:t>темой) использовал имеющиеся знания и способы действий.</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2</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r w:rsidRPr="00E942A8">
              <w:rPr>
                <w:rFonts w:ascii="Times New Roman" w:hAnsi="Times New Roman" w:cs="Times New Roman"/>
                <w:u w:val="single"/>
              </w:rPr>
              <w:t>Повышенны</w:t>
            </w:r>
            <w:proofErr w:type="gramStart"/>
            <w:r w:rsidRPr="00E942A8">
              <w:rPr>
                <w:rFonts w:ascii="Times New Roman" w:hAnsi="Times New Roman" w:cs="Times New Roman"/>
                <w:u w:val="single"/>
              </w:rPr>
              <w:t>й</w:t>
            </w:r>
            <w:r w:rsidRPr="00E942A8">
              <w:rPr>
                <w:rFonts w:ascii="Times New Roman" w:hAnsi="Times New Roman" w:cs="Times New Roman"/>
              </w:rPr>
              <w:t>-</w:t>
            </w:r>
            <w:proofErr w:type="gramEnd"/>
            <w:r w:rsidRPr="00E942A8">
              <w:rPr>
                <w:rFonts w:ascii="Times New Roman" w:hAnsi="Times New Roman" w:cs="Times New Roman"/>
              </w:rPr>
              <w:t xml:space="preserve"> Продемонстрировано свободное владение предметом проектной деятельности. Ошибки отсутствуют. Автор продемонстрировал </w:t>
            </w:r>
            <w:r w:rsidRPr="00E942A8">
              <w:rPr>
                <w:rFonts w:ascii="Times New Roman" w:hAnsi="Times New Roman" w:cs="Times New Roman"/>
              </w:rPr>
              <w:lastRenderedPageBreak/>
              <w:t>глубокие знания, выходящие за рамки школьной программы.</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lastRenderedPageBreak/>
              <w:t>3</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2127" w:type="dxa"/>
            <w:vMerge w:val="restart"/>
          </w:tcPr>
          <w:p w:rsidR="00055D71" w:rsidRPr="00E942A8" w:rsidRDefault="00055D71" w:rsidP="00F211C0">
            <w:pPr>
              <w:jc w:val="both"/>
              <w:rPr>
                <w:rFonts w:ascii="Times New Roman" w:hAnsi="Times New Roman" w:cs="Times New Roman"/>
              </w:rPr>
            </w:pPr>
            <w:r w:rsidRPr="00E942A8">
              <w:rPr>
                <w:rFonts w:ascii="Times New Roman" w:hAnsi="Times New Roman" w:cs="Times New Roman"/>
              </w:rPr>
              <w:lastRenderedPageBreak/>
              <w:t>Регулятивные действия</w:t>
            </w: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Базовый</w:t>
            </w:r>
            <w:proofErr w:type="gramEnd"/>
            <w:r w:rsidRPr="00E942A8">
              <w:rPr>
                <w:rFonts w:ascii="Times New Roman" w:hAnsi="Times New Roman" w:cs="Times New Roman"/>
              </w:rPr>
              <w:t xml:space="preserve"> - Продемонстрированы навыки определения темы и планирования работы.   Работа доведена до конца и представлена комиссии; </w:t>
            </w:r>
            <w:proofErr w:type="spellStart"/>
            <w:r w:rsidRPr="00E942A8">
              <w:rPr>
                <w:rFonts w:ascii="Times New Roman" w:hAnsi="Times New Roman" w:cs="Times New Roman"/>
              </w:rPr>
              <w:t>некоторыеэтапы</w:t>
            </w:r>
            <w:proofErr w:type="spellEnd"/>
            <w:r w:rsidRPr="00E942A8">
              <w:rPr>
                <w:rFonts w:ascii="Times New Roman" w:hAnsi="Times New Roman" w:cs="Times New Roman"/>
              </w:rPr>
              <w:t xml:space="preserve"> выполнялись под </w:t>
            </w:r>
            <w:proofErr w:type="spellStart"/>
            <w:r w:rsidRPr="00E942A8">
              <w:rPr>
                <w:rFonts w:ascii="Times New Roman" w:hAnsi="Times New Roman" w:cs="Times New Roman"/>
              </w:rPr>
              <w:t>контролеми</w:t>
            </w:r>
            <w:proofErr w:type="spellEnd"/>
            <w:r w:rsidRPr="00E942A8">
              <w:rPr>
                <w:rFonts w:ascii="Times New Roman" w:hAnsi="Times New Roman" w:cs="Times New Roman"/>
              </w:rPr>
              <w:t xml:space="preserve"> при поддержке </w:t>
            </w:r>
            <w:proofErr w:type="spellStart"/>
            <w:r w:rsidRPr="00E942A8">
              <w:rPr>
                <w:rFonts w:ascii="Times New Roman" w:hAnsi="Times New Roman" w:cs="Times New Roman"/>
              </w:rPr>
              <w:t>руководителя</w:t>
            </w:r>
            <w:proofErr w:type="gramStart"/>
            <w:r w:rsidRPr="00E942A8">
              <w:rPr>
                <w:rFonts w:ascii="Times New Roman" w:hAnsi="Times New Roman" w:cs="Times New Roman"/>
              </w:rPr>
              <w:t>.П</w:t>
            </w:r>
            <w:proofErr w:type="gramEnd"/>
            <w:r w:rsidRPr="00E942A8">
              <w:rPr>
                <w:rFonts w:ascii="Times New Roman" w:hAnsi="Times New Roman" w:cs="Times New Roman"/>
              </w:rPr>
              <w:t>ри</w:t>
            </w:r>
            <w:proofErr w:type="spellEnd"/>
            <w:r w:rsidRPr="00E942A8">
              <w:rPr>
                <w:rFonts w:ascii="Times New Roman" w:hAnsi="Times New Roman" w:cs="Times New Roman"/>
              </w:rPr>
              <w:t xml:space="preserve"> этом проявляются отдельные </w:t>
            </w:r>
            <w:proofErr w:type="spellStart"/>
            <w:r w:rsidRPr="00E942A8">
              <w:rPr>
                <w:rFonts w:ascii="Times New Roman" w:hAnsi="Times New Roman" w:cs="Times New Roman"/>
              </w:rPr>
              <w:t>элементысамооценки</w:t>
            </w:r>
            <w:proofErr w:type="spellEnd"/>
            <w:r w:rsidRPr="00E942A8">
              <w:rPr>
                <w:rFonts w:ascii="Times New Roman" w:hAnsi="Times New Roman" w:cs="Times New Roman"/>
              </w:rPr>
              <w:t xml:space="preserve"> и самоконтроля обучающегося.</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1</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Высокий</w:t>
            </w:r>
            <w:proofErr w:type="gramEnd"/>
            <w:r w:rsidRPr="00E942A8">
              <w:rPr>
                <w:rFonts w:ascii="Times New Roman" w:hAnsi="Times New Roman" w:cs="Times New Roman"/>
              </w:rPr>
              <w:t xml:space="preserve"> - Работа самостоятельно спланирована и последовательно реализована, своевременно пройдены </w:t>
            </w:r>
            <w:proofErr w:type="spellStart"/>
            <w:r w:rsidRPr="00E942A8">
              <w:rPr>
                <w:rFonts w:ascii="Times New Roman" w:hAnsi="Times New Roman" w:cs="Times New Roman"/>
              </w:rPr>
              <w:t>всенеобходимые</w:t>
            </w:r>
            <w:proofErr w:type="spellEnd"/>
            <w:r w:rsidRPr="00E942A8">
              <w:rPr>
                <w:rFonts w:ascii="Times New Roman" w:hAnsi="Times New Roman" w:cs="Times New Roman"/>
              </w:rPr>
              <w:t xml:space="preserve"> этапы обсуждения и представления. Контроль и коррекция осуществлялись самостоятельно.</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2</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Повышенный</w:t>
            </w:r>
            <w:proofErr w:type="gramEnd"/>
            <w:r w:rsidRPr="00E942A8">
              <w:rPr>
                <w:rFonts w:ascii="Times New Roman" w:hAnsi="Times New Roman" w:cs="Times New Roman"/>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3</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2127" w:type="dxa"/>
            <w:vMerge w:val="restart"/>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Коммуникация</w:t>
            </w: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Базовый</w:t>
            </w:r>
            <w:proofErr w:type="gramEnd"/>
            <w:r w:rsidRPr="00E942A8">
              <w:rPr>
                <w:rFonts w:ascii="Times New Roman" w:hAnsi="Times New Roman" w:cs="Times New Roman"/>
              </w:rPr>
              <w:t xml:space="preserve"> - Продемонстрированы навыки оформления проектной работы и </w:t>
            </w:r>
            <w:proofErr w:type="spellStart"/>
            <w:r w:rsidRPr="00E942A8">
              <w:rPr>
                <w:rFonts w:ascii="Times New Roman" w:hAnsi="Times New Roman" w:cs="Times New Roman"/>
              </w:rPr>
              <w:t>пояснительнойзаписки</w:t>
            </w:r>
            <w:proofErr w:type="spellEnd"/>
            <w:r w:rsidRPr="00E942A8">
              <w:rPr>
                <w:rFonts w:ascii="Times New Roman" w:hAnsi="Times New Roman" w:cs="Times New Roman"/>
              </w:rPr>
              <w:t xml:space="preserve">, а </w:t>
            </w:r>
            <w:proofErr w:type="spellStart"/>
            <w:r w:rsidRPr="00E942A8">
              <w:rPr>
                <w:rFonts w:ascii="Times New Roman" w:hAnsi="Times New Roman" w:cs="Times New Roman"/>
              </w:rPr>
              <w:t>такжеподготовкипростойпрезентации</w:t>
            </w:r>
            <w:proofErr w:type="spellEnd"/>
            <w:r w:rsidRPr="00E942A8">
              <w:rPr>
                <w:rFonts w:ascii="Times New Roman" w:hAnsi="Times New Roman" w:cs="Times New Roman"/>
              </w:rPr>
              <w:t xml:space="preserve">. </w:t>
            </w:r>
            <w:proofErr w:type="spellStart"/>
            <w:r w:rsidRPr="00E942A8">
              <w:rPr>
                <w:rFonts w:ascii="Times New Roman" w:hAnsi="Times New Roman" w:cs="Times New Roman"/>
              </w:rPr>
              <w:t>Авторотвечает</w:t>
            </w:r>
            <w:proofErr w:type="spellEnd"/>
            <w:r w:rsidRPr="00E942A8">
              <w:rPr>
                <w:rFonts w:ascii="Times New Roman" w:hAnsi="Times New Roman" w:cs="Times New Roman"/>
              </w:rPr>
              <w:t xml:space="preserve"> на вопросы</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1</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proofErr w:type="gramStart"/>
            <w:r w:rsidRPr="00E942A8">
              <w:rPr>
                <w:rFonts w:ascii="Times New Roman" w:hAnsi="Times New Roman" w:cs="Times New Roman"/>
                <w:u w:val="single"/>
              </w:rPr>
              <w:t>Высокий</w:t>
            </w:r>
            <w:proofErr w:type="gramEnd"/>
            <w:r w:rsidRPr="00E942A8">
              <w:rPr>
                <w:rFonts w:ascii="Times New Roman" w:hAnsi="Times New Roman" w:cs="Times New Roman"/>
              </w:rPr>
              <w:t xml:space="preserve"> - Тема ясно </w:t>
            </w:r>
            <w:proofErr w:type="spellStart"/>
            <w:r w:rsidRPr="00E942A8">
              <w:rPr>
                <w:rFonts w:ascii="Times New Roman" w:hAnsi="Times New Roman" w:cs="Times New Roman"/>
              </w:rPr>
              <w:t>определенаи</w:t>
            </w:r>
            <w:proofErr w:type="spellEnd"/>
            <w:r w:rsidRPr="00E942A8">
              <w:rPr>
                <w:rFonts w:ascii="Times New Roman" w:hAnsi="Times New Roman" w:cs="Times New Roman"/>
              </w:rPr>
              <w:t xml:space="preserve"> пояснена. Текст/сообщение хорошо </w:t>
            </w:r>
            <w:proofErr w:type="gramStart"/>
            <w:r w:rsidRPr="00E942A8">
              <w:rPr>
                <w:rFonts w:ascii="Times New Roman" w:hAnsi="Times New Roman" w:cs="Times New Roman"/>
              </w:rPr>
              <w:t>структурированы</w:t>
            </w:r>
            <w:proofErr w:type="gramEnd"/>
            <w:r w:rsidRPr="00E942A8">
              <w:rPr>
                <w:rFonts w:ascii="Times New Roman" w:hAnsi="Times New Roman" w:cs="Times New Roman"/>
              </w:rPr>
              <w:t xml:space="preserve">. Все мысли </w:t>
            </w:r>
            <w:proofErr w:type="spellStart"/>
            <w:r w:rsidRPr="00E942A8">
              <w:rPr>
                <w:rFonts w:ascii="Times New Roman" w:hAnsi="Times New Roman" w:cs="Times New Roman"/>
              </w:rPr>
              <w:t>выраженыясно</w:t>
            </w:r>
            <w:proofErr w:type="spellEnd"/>
            <w:r w:rsidRPr="00E942A8">
              <w:rPr>
                <w:rFonts w:ascii="Times New Roman" w:hAnsi="Times New Roman" w:cs="Times New Roman"/>
              </w:rPr>
              <w:t>, логично, последовательно, аргументировано. Работа/</w:t>
            </w:r>
            <w:proofErr w:type="spellStart"/>
            <w:r w:rsidRPr="00E942A8">
              <w:rPr>
                <w:rFonts w:ascii="Times New Roman" w:hAnsi="Times New Roman" w:cs="Times New Roman"/>
              </w:rPr>
              <w:t>сообщениевызывает</w:t>
            </w:r>
            <w:proofErr w:type="spellEnd"/>
            <w:r w:rsidRPr="00E942A8">
              <w:rPr>
                <w:rFonts w:ascii="Times New Roman" w:hAnsi="Times New Roman" w:cs="Times New Roman"/>
              </w:rPr>
              <w:t xml:space="preserve"> некоторый </w:t>
            </w:r>
            <w:proofErr w:type="spellStart"/>
            <w:r w:rsidRPr="00E942A8">
              <w:rPr>
                <w:rFonts w:ascii="Times New Roman" w:hAnsi="Times New Roman" w:cs="Times New Roman"/>
              </w:rPr>
              <w:t>интерес</w:t>
            </w:r>
            <w:proofErr w:type="gramStart"/>
            <w:r w:rsidRPr="00E942A8">
              <w:rPr>
                <w:rFonts w:ascii="Times New Roman" w:hAnsi="Times New Roman" w:cs="Times New Roman"/>
              </w:rPr>
              <w:t>.А</w:t>
            </w:r>
            <w:proofErr w:type="gramEnd"/>
            <w:r w:rsidRPr="00E942A8">
              <w:rPr>
                <w:rFonts w:ascii="Times New Roman" w:hAnsi="Times New Roman" w:cs="Times New Roman"/>
              </w:rPr>
              <w:t>втор</w:t>
            </w:r>
            <w:proofErr w:type="spellEnd"/>
            <w:r w:rsidRPr="00E942A8">
              <w:rPr>
                <w:rFonts w:ascii="Times New Roman" w:hAnsi="Times New Roman" w:cs="Times New Roman"/>
              </w:rPr>
              <w:t xml:space="preserve"> свободно </w:t>
            </w:r>
            <w:proofErr w:type="spellStart"/>
            <w:r w:rsidRPr="00E942A8">
              <w:rPr>
                <w:rFonts w:ascii="Times New Roman" w:hAnsi="Times New Roman" w:cs="Times New Roman"/>
              </w:rPr>
              <w:t>отвечаетна</w:t>
            </w:r>
            <w:proofErr w:type="spellEnd"/>
            <w:r w:rsidRPr="00E942A8">
              <w:rPr>
                <w:rFonts w:ascii="Times New Roman" w:hAnsi="Times New Roman" w:cs="Times New Roman"/>
              </w:rPr>
              <w:t xml:space="preserve"> вопросы.</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2</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vMerge/>
            <w:vAlign w:val="center"/>
          </w:tcPr>
          <w:p w:rsidR="00055D71" w:rsidRPr="00E942A8" w:rsidRDefault="00055D71" w:rsidP="00F211C0">
            <w:pPr>
              <w:rPr>
                <w:rFonts w:ascii="Times New Roman" w:hAnsi="Times New Roman" w:cs="Times New Roman"/>
              </w:rPr>
            </w:pPr>
          </w:p>
        </w:tc>
        <w:tc>
          <w:tcPr>
            <w:tcW w:w="5386" w:type="dxa"/>
            <w:gridSpan w:val="4"/>
          </w:tcPr>
          <w:p w:rsidR="00055D71" w:rsidRPr="00E942A8" w:rsidRDefault="00055D71" w:rsidP="00F211C0">
            <w:pPr>
              <w:jc w:val="both"/>
              <w:rPr>
                <w:rFonts w:ascii="Times New Roman" w:hAnsi="Times New Roman" w:cs="Times New Roman"/>
              </w:rPr>
            </w:pPr>
            <w:r w:rsidRPr="00E942A8">
              <w:rPr>
                <w:rFonts w:ascii="Times New Roman" w:hAnsi="Times New Roman" w:cs="Times New Roman"/>
                <w:u w:val="single"/>
              </w:rPr>
              <w:t>Повышенны</w:t>
            </w:r>
            <w:proofErr w:type="gramStart"/>
            <w:r w:rsidRPr="00E942A8">
              <w:rPr>
                <w:rFonts w:ascii="Times New Roman" w:hAnsi="Times New Roman" w:cs="Times New Roman"/>
                <w:u w:val="single"/>
              </w:rPr>
              <w:t>й</w:t>
            </w:r>
            <w:r w:rsidRPr="00E942A8">
              <w:rPr>
                <w:rFonts w:ascii="Times New Roman" w:hAnsi="Times New Roman" w:cs="Times New Roman"/>
              </w:rPr>
              <w:t>-</w:t>
            </w:r>
            <w:proofErr w:type="gramEnd"/>
            <w:r w:rsidRPr="00E942A8">
              <w:rPr>
                <w:rFonts w:ascii="Times New Roman" w:hAnsi="Times New Roman" w:cs="Times New Roman"/>
              </w:rPr>
              <w:t xml:space="preserve"> Тема ясно </w:t>
            </w:r>
            <w:proofErr w:type="spellStart"/>
            <w:r w:rsidRPr="00E942A8">
              <w:rPr>
                <w:rFonts w:ascii="Times New Roman" w:hAnsi="Times New Roman" w:cs="Times New Roman"/>
              </w:rPr>
              <w:t>определенаи</w:t>
            </w:r>
            <w:proofErr w:type="spellEnd"/>
            <w:r w:rsidRPr="00E942A8">
              <w:rPr>
                <w:rFonts w:ascii="Times New Roman" w:hAnsi="Times New Roman" w:cs="Times New Roman"/>
              </w:rPr>
              <w:t xml:space="preserve"> пояснена. Текст/сообщение хорошо </w:t>
            </w:r>
            <w:proofErr w:type="gramStart"/>
            <w:r w:rsidRPr="00E942A8">
              <w:rPr>
                <w:rFonts w:ascii="Times New Roman" w:hAnsi="Times New Roman" w:cs="Times New Roman"/>
              </w:rPr>
              <w:t>структурированы</w:t>
            </w:r>
            <w:proofErr w:type="gramEnd"/>
            <w:r w:rsidRPr="00E942A8">
              <w:rPr>
                <w:rFonts w:ascii="Times New Roman" w:hAnsi="Times New Roman" w:cs="Times New Roman"/>
              </w:rPr>
              <w:t xml:space="preserve">. Все мысли </w:t>
            </w:r>
            <w:proofErr w:type="spellStart"/>
            <w:r w:rsidRPr="00E942A8">
              <w:rPr>
                <w:rFonts w:ascii="Times New Roman" w:hAnsi="Times New Roman" w:cs="Times New Roman"/>
              </w:rPr>
              <w:t>выраженыясно</w:t>
            </w:r>
            <w:proofErr w:type="spellEnd"/>
            <w:r w:rsidRPr="00E942A8">
              <w:rPr>
                <w:rFonts w:ascii="Times New Roman" w:hAnsi="Times New Roman" w:cs="Times New Roman"/>
              </w:rPr>
              <w:t>, логично, последовательно, аргументировано. Автор владеет культурой общения с аудиторией. Работа/</w:t>
            </w:r>
            <w:proofErr w:type="spellStart"/>
            <w:r w:rsidRPr="00E942A8">
              <w:rPr>
                <w:rFonts w:ascii="Times New Roman" w:hAnsi="Times New Roman" w:cs="Times New Roman"/>
              </w:rPr>
              <w:t>сообщениевызывает</w:t>
            </w:r>
            <w:proofErr w:type="spellEnd"/>
            <w:r w:rsidRPr="00E942A8">
              <w:rPr>
                <w:rFonts w:ascii="Times New Roman" w:hAnsi="Times New Roman" w:cs="Times New Roman"/>
              </w:rPr>
              <w:t xml:space="preserve"> большой  </w:t>
            </w:r>
            <w:proofErr w:type="spellStart"/>
            <w:r w:rsidRPr="00E942A8">
              <w:rPr>
                <w:rFonts w:ascii="Times New Roman" w:hAnsi="Times New Roman" w:cs="Times New Roman"/>
              </w:rPr>
              <w:t>интерес</w:t>
            </w:r>
            <w:proofErr w:type="gramStart"/>
            <w:r w:rsidRPr="00E942A8">
              <w:rPr>
                <w:rFonts w:ascii="Times New Roman" w:hAnsi="Times New Roman" w:cs="Times New Roman"/>
              </w:rPr>
              <w:t>.А</w:t>
            </w:r>
            <w:proofErr w:type="gramEnd"/>
            <w:r w:rsidRPr="00E942A8">
              <w:rPr>
                <w:rFonts w:ascii="Times New Roman" w:hAnsi="Times New Roman" w:cs="Times New Roman"/>
              </w:rPr>
              <w:t>втор</w:t>
            </w:r>
            <w:proofErr w:type="spellEnd"/>
            <w:r w:rsidRPr="00E942A8">
              <w:rPr>
                <w:rFonts w:ascii="Times New Roman" w:hAnsi="Times New Roman" w:cs="Times New Roman"/>
              </w:rPr>
              <w:t xml:space="preserve"> свободно  и аргументировано </w:t>
            </w:r>
            <w:proofErr w:type="spellStart"/>
            <w:r w:rsidRPr="00E942A8">
              <w:rPr>
                <w:rFonts w:ascii="Times New Roman" w:hAnsi="Times New Roman" w:cs="Times New Roman"/>
              </w:rPr>
              <w:t>отвечаетна</w:t>
            </w:r>
            <w:proofErr w:type="spellEnd"/>
            <w:r w:rsidRPr="00E942A8">
              <w:rPr>
                <w:rFonts w:ascii="Times New Roman" w:hAnsi="Times New Roman" w:cs="Times New Roman"/>
              </w:rPr>
              <w:t xml:space="preserve"> вопросы.</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3</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gridSpan w:val="5"/>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Итого</w:t>
            </w: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4-12</w:t>
            </w: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7513" w:type="dxa"/>
            <w:gridSpan w:val="5"/>
          </w:tcPr>
          <w:p w:rsidR="00055D71" w:rsidRPr="00E942A8" w:rsidRDefault="00055D71" w:rsidP="00F211C0">
            <w:pPr>
              <w:jc w:val="center"/>
              <w:rPr>
                <w:rFonts w:ascii="Times New Roman" w:hAnsi="Times New Roman" w:cs="Times New Roman"/>
                <w:b/>
                <w:bCs/>
              </w:rPr>
            </w:pPr>
            <w:r w:rsidRPr="00E942A8">
              <w:rPr>
                <w:rFonts w:ascii="Times New Roman" w:hAnsi="Times New Roman" w:cs="Times New Roman"/>
                <w:b/>
                <w:bCs/>
              </w:rPr>
              <w:t>Критерии выставления отметки</w:t>
            </w:r>
          </w:p>
        </w:tc>
        <w:tc>
          <w:tcPr>
            <w:tcW w:w="2410" w:type="dxa"/>
            <w:gridSpan w:val="2"/>
          </w:tcPr>
          <w:p w:rsidR="00055D71" w:rsidRPr="00E942A8" w:rsidRDefault="00055D71" w:rsidP="00F211C0">
            <w:pPr>
              <w:jc w:val="center"/>
              <w:rPr>
                <w:rFonts w:ascii="Times New Roman" w:hAnsi="Times New Roman" w:cs="Times New Roman"/>
                <w:b/>
                <w:bCs/>
              </w:rPr>
            </w:pPr>
            <w:r w:rsidRPr="00E942A8">
              <w:rPr>
                <w:rFonts w:ascii="Times New Roman" w:hAnsi="Times New Roman" w:cs="Times New Roman"/>
                <w:b/>
                <w:bCs/>
              </w:rPr>
              <w:t>Итоговая отметка</w:t>
            </w:r>
          </w:p>
        </w:tc>
      </w:tr>
      <w:tr w:rsidR="00055D71" w:rsidRPr="00E942A8">
        <w:tc>
          <w:tcPr>
            <w:tcW w:w="2268" w:type="dxa"/>
            <w:gridSpan w:val="2"/>
          </w:tcPr>
          <w:p w:rsidR="00055D71" w:rsidRPr="00E942A8" w:rsidRDefault="00055D71" w:rsidP="00F211C0">
            <w:pPr>
              <w:jc w:val="center"/>
              <w:rPr>
                <w:rFonts w:ascii="Times New Roman" w:hAnsi="Times New Roman" w:cs="Times New Roman"/>
                <w:b/>
                <w:bCs/>
              </w:rPr>
            </w:pPr>
            <w:r w:rsidRPr="00E942A8">
              <w:rPr>
                <w:rFonts w:ascii="Times New Roman" w:hAnsi="Times New Roman" w:cs="Times New Roman"/>
                <w:b/>
                <w:bCs/>
              </w:rPr>
              <w:t>баллы</w:t>
            </w:r>
          </w:p>
        </w:tc>
        <w:tc>
          <w:tcPr>
            <w:tcW w:w="2533"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4-6</w:t>
            </w:r>
          </w:p>
        </w:tc>
        <w:tc>
          <w:tcPr>
            <w:tcW w:w="1436"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7-9</w:t>
            </w:r>
          </w:p>
        </w:tc>
        <w:tc>
          <w:tcPr>
            <w:tcW w:w="1276"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10-12</w:t>
            </w:r>
          </w:p>
        </w:tc>
        <w:tc>
          <w:tcPr>
            <w:tcW w:w="2410" w:type="dxa"/>
            <w:gridSpan w:val="2"/>
          </w:tcPr>
          <w:p w:rsidR="00055D71" w:rsidRPr="00E942A8" w:rsidRDefault="00055D71" w:rsidP="00F211C0">
            <w:pPr>
              <w:jc w:val="center"/>
              <w:rPr>
                <w:rFonts w:ascii="Times New Roman" w:hAnsi="Times New Roman" w:cs="Times New Roman"/>
              </w:rPr>
            </w:pPr>
          </w:p>
        </w:tc>
      </w:tr>
      <w:tr w:rsidR="00055D71" w:rsidRPr="00E942A8">
        <w:tc>
          <w:tcPr>
            <w:tcW w:w="2268" w:type="dxa"/>
            <w:gridSpan w:val="2"/>
          </w:tcPr>
          <w:p w:rsidR="00055D71" w:rsidRPr="00E942A8" w:rsidRDefault="00055D71" w:rsidP="00F211C0">
            <w:pPr>
              <w:jc w:val="center"/>
              <w:rPr>
                <w:rFonts w:ascii="Times New Roman" w:hAnsi="Times New Roman" w:cs="Times New Roman"/>
                <w:b/>
                <w:bCs/>
              </w:rPr>
            </w:pPr>
            <w:r w:rsidRPr="00E942A8">
              <w:rPr>
                <w:rFonts w:ascii="Times New Roman" w:hAnsi="Times New Roman" w:cs="Times New Roman"/>
                <w:b/>
                <w:bCs/>
              </w:rPr>
              <w:t>отметка</w:t>
            </w:r>
          </w:p>
        </w:tc>
        <w:tc>
          <w:tcPr>
            <w:tcW w:w="2533"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удовлетворительно</w:t>
            </w:r>
          </w:p>
        </w:tc>
        <w:tc>
          <w:tcPr>
            <w:tcW w:w="1436"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хорошо</w:t>
            </w:r>
          </w:p>
        </w:tc>
        <w:tc>
          <w:tcPr>
            <w:tcW w:w="1276"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отлично</w:t>
            </w:r>
          </w:p>
        </w:tc>
        <w:tc>
          <w:tcPr>
            <w:tcW w:w="1418" w:type="dxa"/>
          </w:tcPr>
          <w:p w:rsidR="00055D71" w:rsidRPr="00E942A8" w:rsidRDefault="00055D71" w:rsidP="00F211C0">
            <w:pPr>
              <w:jc w:val="center"/>
              <w:rPr>
                <w:rFonts w:ascii="Times New Roman" w:hAnsi="Times New Roman" w:cs="Times New Roman"/>
              </w:rPr>
            </w:pPr>
          </w:p>
        </w:tc>
        <w:tc>
          <w:tcPr>
            <w:tcW w:w="992" w:type="dxa"/>
          </w:tcPr>
          <w:p w:rsidR="00055D71" w:rsidRPr="00E942A8" w:rsidRDefault="00055D71" w:rsidP="00F211C0">
            <w:pPr>
              <w:jc w:val="center"/>
              <w:rPr>
                <w:rFonts w:ascii="Times New Roman" w:hAnsi="Times New Roman" w:cs="Times New Roman"/>
              </w:rPr>
            </w:pPr>
          </w:p>
        </w:tc>
      </w:tr>
      <w:tr w:rsidR="00055D71" w:rsidRPr="00E942A8">
        <w:tc>
          <w:tcPr>
            <w:tcW w:w="2268" w:type="dxa"/>
            <w:gridSpan w:val="2"/>
          </w:tcPr>
          <w:p w:rsidR="00055D71" w:rsidRPr="00E942A8" w:rsidRDefault="00055D71" w:rsidP="00F211C0">
            <w:pPr>
              <w:jc w:val="center"/>
              <w:rPr>
                <w:rFonts w:ascii="Times New Roman" w:hAnsi="Times New Roman" w:cs="Times New Roman"/>
              </w:rPr>
            </w:pPr>
          </w:p>
        </w:tc>
        <w:tc>
          <w:tcPr>
            <w:tcW w:w="5245" w:type="dxa"/>
            <w:gridSpan w:val="3"/>
          </w:tcPr>
          <w:p w:rsidR="00055D71" w:rsidRPr="00E942A8" w:rsidRDefault="00055D71" w:rsidP="00F211C0">
            <w:pPr>
              <w:jc w:val="center"/>
              <w:rPr>
                <w:rFonts w:ascii="Times New Roman" w:hAnsi="Times New Roman" w:cs="Times New Roman"/>
              </w:rPr>
            </w:pPr>
          </w:p>
        </w:tc>
        <w:tc>
          <w:tcPr>
            <w:tcW w:w="1418"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Подпись учителя</w:t>
            </w:r>
          </w:p>
        </w:tc>
        <w:tc>
          <w:tcPr>
            <w:tcW w:w="992" w:type="dxa"/>
          </w:tcPr>
          <w:p w:rsidR="00055D71" w:rsidRPr="00E942A8" w:rsidRDefault="00055D71" w:rsidP="00F211C0">
            <w:pPr>
              <w:jc w:val="center"/>
              <w:rPr>
                <w:rFonts w:ascii="Times New Roman" w:hAnsi="Times New Roman" w:cs="Times New Roman"/>
              </w:rPr>
            </w:pPr>
            <w:r w:rsidRPr="00E942A8">
              <w:rPr>
                <w:rFonts w:ascii="Times New Roman" w:hAnsi="Times New Roman" w:cs="Times New Roman"/>
              </w:rPr>
              <w:t>Расшифровка</w:t>
            </w:r>
          </w:p>
        </w:tc>
      </w:tr>
    </w:tbl>
    <w:p w:rsidR="00055D71" w:rsidRPr="00E942A8" w:rsidRDefault="00055D71" w:rsidP="00F211C0">
      <w:pPr>
        <w:jc w:val="center"/>
        <w:rPr>
          <w:rFonts w:ascii="Times New Roman" w:hAnsi="Times New Roman" w:cs="Times New Roman"/>
        </w:rPr>
      </w:pPr>
    </w:p>
    <w:p w:rsidR="00055D71" w:rsidRPr="00E942A8" w:rsidRDefault="00055D71" w:rsidP="00F211C0">
      <w:pPr>
        <w:jc w:val="both"/>
        <w:rPr>
          <w:rFonts w:ascii="Times New Roman" w:hAnsi="Times New Roman" w:cs="Times New Roman"/>
        </w:rPr>
      </w:pPr>
    </w:p>
    <w:p w:rsidR="00055D71" w:rsidRPr="00E942A8" w:rsidRDefault="00055D71" w:rsidP="00F211C0">
      <w:pPr>
        <w:ind w:right="-82"/>
        <w:jc w:val="center"/>
        <w:rPr>
          <w:rFonts w:ascii="Times New Roman" w:hAnsi="Times New Roman" w:cs="Times New Roman"/>
          <w:b/>
          <w:bCs/>
        </w:rPr>
      </w:pPr>
    </w:p>
    <w:p w:rsidR="006608ED" w:rsidRDefault="006608ED" w:rsidP="00861C7F">
      <w:pPr>
        <w:pStyle w:val="c7"/>
        <w:spacing w:before="0" w:beforeAutospacing="0" w:after="0" w:afterAutospacing="0"/>
        <w:jc w:val="center"/>
        <w:rPr>
          <w:rStyle w:val="c1"/>
          <w:color w:val="000000"/>
        </w:rPr>
      </w:pPr>
    </w:p>
    <w:p w:rsidR="006608ED" w:rsidRDefault="006608ED" w:rsidP="00F70706">
      <w:pPr>
        <w:pStyle w:val="c7"/>
        <w:spacing w:before="0" w:beforeAutospacing="0" w:after="0" w:afterAutospacing="0"/>
        <w:rPr>
          <w:rStyle w:val="c1"/>
          <w:color w:val="000000"/>
        </w:rPr>
      </w:pPr>
    </w:p>
    <w:p w:rsidR="006608ED" w:rsidRPr="00E942A8" w:rsidRDefault="006608ED" w:rsidP="00861C7F">
      <w:pPr>
        <w:pStyle w:val="c7"/>
        <w:spacing w:before="0" w:beforeAutospacing="0" w:after="0" w:afterAutospacing="0"/>
        <w:jc w:val="center"/>
        <w:rPr>
          <w:rStyle w:val="c1"/>
          <w:color w:val="000000"/>
        </w:rPr>
      </w:pPr>
    </w:p>
    <w:p w:rsidR="00055D71" w:rsidRDefault="00FC7D43" w:rsidP="00861C7F">
      <w:pPr>
        <w:pStyle w:val="c7"/>
        <w:spacing w:before="0" w:beforeAutospacing="0" w:after="0" w:afterAutospacing="0"/>
        <w:jc w:val="center"/>
        <w:rPr>
          <w:rStyle w:val="c1"/>
          <w:b/>
          <w:color w:val="000000"/>
        </w:rPr>
      </w:pPr>
      <w:r>
        <w:rPr>
          <w:rStyle w:val="c1"/>
          <w:b/>
          <w:color w:val="000000"/>
        </w:rPr>
        <w:t>Т</w:t>
      </w:r>
      <w:r w:rsidR="00055D71" w:rsidRPr="00E942A8">
        <w:rPr>
          <w:rStyle w:val="c1"/>
          <w:b/>
          <w:color w:val="000000"/>
        </w:rPr>
        <w:t>ематическое планирование курса</w:t>
      </w:r>
      <w:r>
        <w:rPr>
          <w:rStyle w:val="c1"/>
          <w:b/>
          <w:color w:val="000000"/>
        </w:rPr>
        <w:t xml:space="preserve"> «Основные законы химии» 10</w:t>
      </w:r>
      <w:r w:rsidR="00055D71" w:rsidRPr="00E942A8">
        <w:rPr>
          <w:rStyle w:val="c1"/>
          <w:b/>
          <w:color w:val="000000"/>
        </w:rPr>
        <w:t xml:space="preserve"> класс</w:t>
      </w:r>
    </w:p>
    <w:p w:rsidR="00C33315" w:rsidRDefault="00C33315" w:rsidP="00861C7F">
      <w:pPr>
        <w:pStyle w:val="c7"/>
        <w:spacing w:before="0" w:beforeAutospacing="0" w:after="0" w:afterAutospacing="0"/>
        <w:jc w:val="center"/>
        <w:rPr>
          <w:rStyle w:val="c1"/>
          <w:b/>
          <w:color w:val="000000"/>
        </w:rPr>
      </w:pPr>
    </w:p>
    <w:p w:rsidR="00E942A8" w:rsidRDefault="00E942A8" w:rsidP="00861C7F">
      <w:pPr>
        <w:pStyle w:val="c7"/>
        <w:spacing w:before="0" w:beforeAutospacing="0" w:after="0" w:afterAutospacing="0"/>
        <w:jc w:val="center"/>
        <w:rPr>
          <w:rStyle w:val="c1"/>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319"/>
        <w:gridCol w:w="1168"/>
        <w:gridCol w:w="1418"/>
        <w:gridCol w:w="1842"/>
        <w:gridCol w:w="2941"/>
      </w:tblGrid>
      <w:tr w:rsidR="00C33315" w:rsidRPr="006608ED" w:rsidTr="00C33315">
        <w:trPr>
          <w:trHeight w:val="932"/>
        </w:trPr>
        <w:tc>
          <w:tcPr>
            <w:tcW w:w="732" w:type="dxa"/>
            <w:vMerge w:val="restart"/>
            <w:shd w:val="clear" w:color="auto" w:fill="auto"/>
          </w:tcPr>
          <w:p w:rsidR="00C33315" w:rsidRPr="00E324D6" w:rsidRDefault="00C33315" w:rsidP="006608ED">
            <w:pPr>
              <w:pStyle w:val="c7"/>
              <w:spacing w:before="0" w:beforeAutospacing="0" w:after="0" w:afterAutospacing="0"/>
              <w:jc w:val="center"/>
              <w:rPr>
                <w:rStyle w:val="c1"/>
                <w:b/>
                <w:color w:val="000000"/>
              </w:rPr>
            </w:pPr>
            <w:r w:rsidRPr="00E324D6">
              <w:rPr>
                <w:rStyle w:val="c1"/>
                <w:b/>
                <w:color w:val="000000"/>
              </w:rPr>
              <w:t>№</w:t>
            </w:r>
            <w:proofErr w:type="gramStart"/>
            <w:r w:rsidRPr="00E324D6">
              <w:rPr>
                <w:rStyle w:val="c1"/>
                <w:b/>
                <w:color w:val="000000"/>
              </w:rPr>
              <w:t>п</w:t>
            </w:r>
            <w:proofErr w:type="gramEnd"/>
            <w:r w:rsidRPr="00E324D6">
              <w:rPr>
                <w:rStyle w:val="c1"/>
                <w:b/>
                <w:color w:val="000000"/>
              </w:rPr>
              <w:t>/п</w:t>
            </w:r>
          </w:p>
        </w:tc>
        <w:tc>
          <w:tcPr>
            <w:tcW w:w="2319" w:type="dxa"/>
            <w:vMerge w:val="restart"/>
            <w:shd w:val="clear" w:color="auto" w:fill="auto"/>
          </w:tcPr>
          <w:p w:rsidR="00C33315" w:rsidRPr="00E324D6" w:rsidRDefault="00C33315" w:rsidP="006608ED">
            <w:pPr>
              <w:pStyle w:val="c7"/>
              <w:spacing w:before="0" w:beforeAutospacing="0" w:after="0" w:afterAutospacing="0"/>
              <w:jc w:val="center"/>
              <w:rPr>
                <w:rStyle w:val="c1"/>
                <w:b/>
                <w:color w:val="000000"/>
              </w:rPr>
            </w:pPr>
            <w:r w:rsidRPr="00E324D6">
              <w:rPr>
                <w:rStyle w:val="c1"/>
                <w:b/>
                <w:color w:val="000000"/>
              </w:rPr>
              <w:t>Название разделов и тем программы</w:t>
            </w:r>
          </w:p>
        </w:tc>
        <w:tc>
          <w:tcPr>
            <w:tcW w:w="4428" w:type="dxa"/>
            <w:gridSpan w:val="3"/>
            <w:shd w:val="clear" w:color="auto" w:fill="auto"/>
          </w:tcPr>
          <w:p w:rsidR="00C33315" w:rsidRPr="00E324D6" w:rsidRDefault="00C33315" w:rsidP="006608ED">
            <w:pPr>
              <w:pStyle w:val="c7"/>
              <w:spacing w:before="0" w:beforeAutospacing="0" w:after="0" w:afterAutospacing="0"/>
              <w:jc w:val="center"/>
              <w:rPr>
                <w:rStyle w:val="c1"/>
                <w:b/>
                <w:color w:val="000000"/>
              </w:rPr>
            </w:pPr>
          </w:p>
          <w:p w:rsidR="00C33315" w:rsidRPr="00E324D6" w:rsidRDefault="00FC7D43" w:rsidP="00E942A8">
            <w:pPr>
              <w:rPr>
                <w:rFonts w:ascii="Times New Roman" w:hAnsi="Times New Roman" w:cs="Times New Roman"/>
                <w:b/>
              </w:rPr>
            </w:pPr>
            <w:r>
              <w:rPr>
                <w:rFonts w:ascii="Times New Roman" w:hAnsi="Times New Roman" w:cs="Times New Roman"/>
                <w:b/>
              </w:rPr>
              <w:t xml:space="preserve">                 </w:t>
            </w:r>
            <w:r w:rsidR="00C33315" w:rsidRPr="00E324D6">
              <w:rPr>
                <w:rFonts w:ascii="Times New Roman" w:hAnsi="Times New Roman" w:cs="Times New Roman"/>
                <w:b/>
              </w:rPr>
              <w:t>Количество часов</w:t>
            </w:r>
          </w:p>
        </w:tc>
        <w:tc>
          <w:tcPr>
            <w:tcW w:w="2941" w:type="dxa"/>
            <w:vMerge w:val="restart"/>
            <w:shd w:val="clear" w:color="auto" w:fill="auto"/>
          </w:tcPr>
          <w:p w:rsidR="00C33315" w:rsidRPr="00E324D6" w:rsidRDefault="00C33315" w:rsidP="00E942A8">
            <w:pPr>
              <w:rPr>
                <w:rFonts w:ascii="Times New Roman" w:hAnsi="Times New Roman" w:cs="Times New Roman"/>
                <w:b/>
              </w:rPr>
            </w:pPr>
            <w:r w:rsidRPr="00E324D6">
              <w:rPr>
                <w:rFonts w:ascii="Times New Roman" w:hAnsi="Times New Roman" w:cs="Times New Roman"/>
                <w:b/>
                <w:bCs/>
              </w:rPr>
              <w:t>Электронные (цифровые</w:t>
            </w:r>
            <w:proofErr w:type="gramStart"/>
            <w:r w:rsidRPr="00E324D6">
              <w:rPr>
                <w:rFonts w:ascii="Times New Roman" w:hAnsi="Times New Roman" w:cs="Times New Roman"/>
                <w:b/>
                <w:bCs/>
              </w:rPr>
              <w:t>)о</w:t>
            </w:r>
            <w:proofErr w:type="gramEnd"/>
            <w:r w:rsidRPr="00E324D6">
              <w:rPr>
                <w:rFonts w:ascii="Times New Roman" w:hAnsi="Times New Roman" w:cs="Times New Roman"/>
                <w:b/>
                <w:bCs/>
              </w:rPr>
              <w:t>бразовательные ресурсы</w:t>
            </w:r>
          </w:p>
        </w:tc>
      </w:tr>
      <w:tr w:rsidR="00C33315" w:rsidRPr="006608ED" w:rsidTr="00C33315">
        <w:trPr>
          <w:trHeight w:val="1005"/>
        </w:trPr>
        <w:tc>
          <w:tcPr>
            <w:tcW w:w="732" w:type="dxa"/>
            <w:vMerge/>
            <w:shd w:val="clear" w:color="auto" w:fill="auto"/>
          </w:tcPr>
          <w:p w:rsidR="00C33315" w:rsidRPr="00E324D6" w:rsidRDefault="00C33315" w:rsidP="006608ED">
            <w:pPr>
              <w:pStyle w:val="c7"/>
              <w:spacing w:before="0" w:beforeAutospacing="0" w:after="0" w:afterAutospacing="0"/>
              <w:jc w:val="center"/>
              <w:rPr>
                <w:rStyle w:val="c1"/>
                <w:b/>
                <w:color w:val="000000"/>
              </w:rPr>
            </w:pPr>
          </w:p>
        </w:tc>
        <w:tc>
          <w:tcPr>
            <w:tcW w:w="2319" w:type="dxa"/>
            <w:vMerge/>
            <w:shd w:val="clear" w:color="auto" w:fill="auto"/>
          </w:tcPr>
          <w:p w:rsidR="00C33315" w:rsidRPr="00E324D6" w:rsidRDefault="00C33315" w:rsidP="006608ED">
            <w:pPr>
              <w:pStyle w:val="c7"/>
              <w:spacing w:before="0" w:beforeAutospacing="0" w:after="0" w:afterAutospacing="0"/>
              <w:jc w:val="center"/>
              <w:rPr>
                <w:rStyle w:val="c1"/>
                <w:b/>
                <w:color w:val="000000"/>
              </w:rPr>
            </w:pPr>
          </w:p>
        </w:tc>
        <w:tc>
          <w:tcPr>
            <w:tcW w:w="1168" w:type="dxa"/>
            <w:shd w:val="clear" w:color="auto" w:fill="auto"/>
          </w:tcPr>
          <w:p w:rsidR="00C33315" w:rsidRPr="00E324D6" w:rsidRDefault="00C33315" w:rsidP="006608ED">
            <w:pPr>
              <w:pStyle w:val="c7"/>
              <w:spacing w:before="0" w:after="0"/>
              <w:jc w:val="center"/>
              <w:rPr>
                <w:rStyle w:val="c1"/>
                <w:b/>
                <w:color w:val="000000"/>
              </w:rPr>
            </w:pPr>
            <w:r w:rsidRPr="00E324D6">
              <w:rPr>
                <w:rStyle w:val="c1"/>
                <w:b/>
                <w:color w:val="000000"/>
              </w:rPr>
              <w:t>Всего</w:t>
            </w:r>
          </w:p>
        </w:tc>
        <w:tc>
          <w:tcPr>
            <w:tcW w:w="1418" w:type="dxa"/>
            <w:shd w:val="clear" w:color="auto" w:fill="auto"/>
          </w:tcPr>
          <w:p w:rsidR="00C33315" w:rsidRPr="00E324D6" w:rsidRDefault="00C33315" w:rsidP="00E942A8">
            <w:pPr>
              <w:rPr>
                <w:rFonts w:ascii="Times New Roman" w:hAnsi="Times New Roman" w:cs="Times New Roman"/>
                <w:b/>
              </w:rPr>
            </w:pPr>
            <w:r w:rsidRPr="00E324D6">
              <w:rPr>
                <w:rFonts w:ascii="Times New Roman" w:hAnsi="Times New Roman" w:cs="Times New Roman"/>
                <w:b/>
              </w:rPr>
              <w:t>Контрольных работ</w:t>
            </w:r>
          </w:p>
        </w:tc>
        <w:tc>
          <w:tcPr>
            <w:tcW w:w="1842" w:type="dxa"/>
            <w:shd w:val="clear" w:color="auto" w:fill="auto"/>
          </w:tcPr>
          <w:p w:rsidR="00C33315" w:rsidRPr="00E324D6" w:rsidRDefault="00C33315" w:rsidP="00E942A8">
            <w:pPr>
              <w:rPr>
                <w:rFonts w:ascii="Times New Roman" w:hAnsi="Times New Roman" w:cs="Times New Roman"/>
                <w:b/>
              </w:rPr>
            </w:pPr>
            <w:r w:rsidRPr="00E324D6">
              <w:rPr>
                <w:rFonts w:ascii="Times New Roman" w:hAnsi="Times New Roman" w:cs="Times New Roman"/>
                <w:b/>
              </w:rPr>
              <w:t>Практических</w:t>
            </w:r>
          </w:p>
          <w:p w:rsidR="00C33315" w:rsidRPr="00E324D6" w:rsidRDefault="00C33315" w:rsidP="00E942A8">
            <w:pPr>
              <w:rPr>
                <w:rFonts w:ascii="Times New Roman" w:hAnsi="Times New Roman" w:cs="Times New Roman"/>
                <w:b/>
              </w:rPr>
            </w:pPr>
            <w:r w:rsidRPr="00E324D6">
              <w:rPr>
                <w:rFonts w:ascii="Times New Roman" w:hAnsi="Times New Roman" w:cs="Times New Roman"/>
                <w:b/>
              </w:rPr>
              <w:t>работ</w:t>
            </w:r>
          </w:p>
        </w:tc>
        <w:tc>
          <w:tcPr>
            <w:tcW w:w="2941" w:type="dxa"/>
            <w:vMerge/>
            <w:shd w:val="clear" w:color="auto" w:fill="auto"/>
          </w:tcPr>
          <w:p w:rsidR="00C33315" w:rsidRPr="00E324D6" w:rsidRDefault="00C33315" w:rsidP="00E942A8">
            <w:pPr>
              <w:rPr>
                <w:rFonts w:ascii="Times New Roman" w:hAnsi="Times New Roman" w:cs="Times New Roman"/>
                <w:b/>
                <w:bCs/>
              </w:rPr>
            </w:pPr>
          </w:p>
        </w:tc>
      </w:tr>
      <w:tr w:rsidR="00701D41" w:rsidRPr="006608ED" w:rsidTr="00C43825">
        <w:tc>
          <w:tcPr>
            <w:tcW w:w="732"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1</w:t>
            </w:r>
          </w:p>
        </w:tc>
        <w:tc>
          <w:tcPr>
            <w:tcW w:w="2319"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Введение</w:t>
            </w:r>
          </w:p>
        </w:tc>
        <w:tc>
          <w:tcPr>
            <w:tcW w:w="1168"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3</w:t>
            </w:r>
          </w:p>
        </w:tc>
        <w:tc>
          <w:tcPr>
            <w:tcW w:w="1418" w:type="dxa"/>
            <w:shd w:val="clear" w:color="auto" w:fill="auto"/>
          </w:tcPr>
          <w:p w:rsidR="00701D41" w:rsidRPr="00E324D6" w:rsidRDefault="00701D41" w:rsidP="00701D41">
            <w:pPr>
              <w:rPr>
                <w:rFonts w:ascii="Times New Roman" w:hAnsi="Times New Roman" w:cs="Times New Roman"/>
              </w:rPr>
            </w:pPr>
          </w:p>
        </w:tc>
        <w:tc>
          <w:tcPr>
            <w:tcW w:w="1842" w:type="dxa"/>
            <w:shd w:val="clear" w:color="auto" w:fill="auto"/>
          </w:tcPr>
          <w:p w:rsidR="00701D41" w:rsidRPr="00E324D6" w:rsidRDefault="00701D41" w:rsidP="00701D41">
            <w:pPr>
              <w:rPr>
                <w:rFonts w:ascii="Times New Roman" w:hAnsi="Times New Roman" w:cs="Times New Roman"/>
              </w:rPr>
            </w:pPr>
          </w:p>
        </w:tc>
        <w:tc>
          <w:tcPr>
            <w:tcW w:w="2941" w:type="dxa"/>
            <w:shd w:val="clear" w:color="auto" w:fill="auto"/>
            <w:vAlign w:val="center"/>
          </w:tcPr>
          <w:p w:rsidR="00701D41" w:rsidRPr="0009718F" w:rsidRDefault="00701D41" w:rsidP="00701D41">
            <w:pPr>
              <w:widowControl w:val="0"/>
              <w:snapToGrid w:val="0"/>
              <w:ind w:left="135"/>
            </w:pPr>
            <w:r w:rsidRPr="0009718F">
              <w:rPr>
                <w:rFonts w:ascii="Times New Roman" w:hAnsi="Times New Roman" w:cs="Times New Roman"/>
              </w:rPr>
              <w:t xml:space="preserve">Библиотека ЦОК </w:t>
            </w:r>
            <w:hyperlink r:id="rId7"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701D41" w:rsidRPr="006608ED" w:rsidTr="00C43825">
        <w:tc>
          <w:tcPr>
            <w:tcW w:w="732"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2</w:t>
            </w:r>
          </w:p>
        </w:tc>
        <w:tc>
          <w:tcPr>
            <w:tcW w:w="2319"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Строение и классификация органических соединений</w:t>
            </w:r>
          </w:p>
        </w:tc>
        <w:tc>
          <w:tcPr>
            <w:tcW w:w="1168"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4</w:t>
            </w:r>
          </w:p>
        </w:tc>
        <w:tc>
          <w:tcPr>
            <w:tcW w:w="1418" w:type="dxa"/>
            <w:shd w:val="clear" w:color="auto" w:fill="auto"/>
          </w:tcPr>
          <w:p w:rsidR="00701D41" w:rsidRPr="00E324D6" w:rsidRDefault="00701D41" w:rsidP="00701D41">
            <w:pPr>
              <w:rPr>
                <w:rFonts w:ascii="Times New Roman" w:hAnsi="Times New Roman" w:cs="Times New Roman"/>
              </w:rPr>
            </w:pPr>
          </w:p>
        </w:tc>
        <w:tc>
          <w:tcPr>
            <w:tcW w:w="1842" w:type="dxa"/>
            <w:shd w:val="clear" w:color="auto" w:fill="auto"/>
          </w:tcPr>
          <w:p w:rsidR="00701D41" w:rsidRPr="00E324D6" w:rsidRDefault="00701D41" w:rsidP="00701D41">
            <w:pPr>
              <w:rPr>
                <w:rFonts w:ascii="Times New Roman" w:hAnsi="Times New Roman" w:cs="Times New Roman"/>
              </w:rPr>
            </w:pPr>
          </w:p>
        </w:tc>
        <w:tc>
          <w:tcPr>
            <w:tcW w:w="2941" w:type="dxa"/>
            <w:shd w:val="clear" w:color="auto" w:fill="auto"/>
            <w:vAlign w:val="center"/>
          </w:tcPr>
          <w:p w:rsidR="00701D41" w:rsidRPr="0009718F" w:rsidRDefault="00701D41" w:rsidP="00701D41">
            <w:pPr>
              <w:widowControl w:val="0"/>
              <w:snapToGrid w:val="0"/>
              <w:ind w:left="135"/>
            </w:pPr>
            <w:r w:rsidRPr="0009718F">
              <w:rPr>
                <w:rFonts w:ascii="Times New Roman" w:hAnsi="Times New Roman" w:cs="Times New Roman"/>
              </w:rPr>
              <w:t xml:space="preserve">Библиотека ЦОК </w:t>
            </w:r>
            <w:hyperlink r:id="rId8"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701D41" w:rsidRPr="006608ED" w:rsidTr="00C43825">
        <w:tc>
          <w:tcPr>
            <w:tcW w:w="732"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3</w:t>
            </w:r>
          </w:p>
        </w:tc>
        <w:tc>
          <w:tcPr>
            <w:tcW w:w="2319"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Углеводороды</w:t>
            </w:r>
          </w:p>
        </w:tc>
        <w:tc>
          <w:tcPr>
            <w:tcW w:w="1168"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10</w:t>
            </w:r>
          </w:p>
        </w:tc>
        <w:tc>
          <w:tcPr>
            <w:tcW w:w="1418" w:type="dxa"/>
            <w:shd w:val="clear" w:color="auto" w:fill="auto"/>
          </w:tcPr>
          <w:p w:rsidR="00701D41" w:rsidRPr="00E324D6" w:rsidRDefault="00701D41" w:rsidP="00701D41">
            <w:pPr>
              <w:rPr>
                <w:rFonts w:ascii="Times New Roman" w:hAnsi="Times New Roman" w:cs="Times New Roman"/>
              </w:rPr>
            </w:pPr>
          </w:p>
        </w:tc>
        <w:tc>
          <w:tcPr>
            <w:tcW w:w="1842" w:type="dxa"/>
            <w:shd w:val="clear" w:color="auto" w:fill="auto"/>
          </w:tcPr>
          <w:p w:rsidR="00701D41" w:rsidRPr="00E324D6" w:rsidRDefault="00701D41" w:rsidP="00701D41">
            <w:pPr>
              <w:rPr>
                <w:rFonts w:ascii="Times New Roman" w:hAnsi="Times New Roman" w:cs="Times New Roman"/>
              </w:rPr>
            </w:pPr>
          </w:p>
        </w:tc>
        <w:tc>
          <w:tcPr>
            <w:tcW w:w="2941" w:type="dxa"/>
            <w:shd w:val="clear" w:color="auto" w:fill="auto"/>
            <w:vAlign w:val="center"/>
          </w:tcPr>
          <w:p w:rsidR="00701D41" w:rsidRPr="0009718F" w:rsidRDefault="00701D41" w:rsidP="00701D41">
            <w:pPr>
              <w:widowControl w:val="0"/>
              <w:snapToGrid w:val="0"/>
              <w:ind w:left="135"/>
            </w:pPr>
            <w:r w:rsidRPr="0009718F">
              <w:rPr>
                <w:rFonts w:ascii="Times New Roman" w:hAnsi="Times New Roman" w:cs="Times New Roman"/>
              </w:rPr>
              <w:t xml:space="preserve">Библиотека ЦОК </w:t>
            </w:r>
            <w:hyperlink r:id="rId9"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701D41" w:rsidRPr="006608ED" w:rsidTr="00C43825">
        <w:tc>
          <w:tcPr>
            <w:tcW w:w="732"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4</w:t>
            </w:r>
          </w:p>
        </w:tc>
        <w:tc>
          <w:tcPr>
            <w:tcW w:w="2319"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 xml:space="preserve">Кислородосодержащие органические вещества. </w:t>
            </w:r>
          </w:p>
        </w:tc>
        <w:tc>
          <w:tcPr>
            <w:tcW w:w="1168"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9</w:t>
            </w:r>
          </w:p>
        </w:tc>
        <w:tc>
          <w:tcPr>
            <w:tcW w:w="1418" w:type="dxa"/>
            <w:shd w:val="clear" w:color="auto" w:fill="auto"/>
          </w:tcPr>
          <w:p w:rsidR="00701D41" w:rsidRPr="00E324D6" w:rsidRDefault="00701D41" w:rsidP="00701D41">
            <w:pPr>
              <w:rPr>
                <w:rFonts w:ascii="Times New Roman" w:hAnsi="Times New Roman" w:cs="Times New Roman"/>
              </w:rPr>
            </w:pPr>
          </w:p>
        </w:tc>
        <w:tc>
          <w:tcPr>
            <w:tcW w:w="1842" w:type="dxa"/>
            <w:shd w:val="clear" w:color="auto" w:fill="auto"/>
          </w:tcPr>
          <w:p w:rsidR="00701D41" w:rsidRPr="00E324D6" w:rsidRDefault="00701D41" w:rsidP="00701D41">
            <w:pPr>
              <w:rPr>
                <w:rFonts w:ascii="Times New Roman" w:hAnsi="Times New Roman" w:cs="Times New Roman"/>
              </w:rPr>
            </w:pPr>
          </w:p>
        </w:tc>
        <w:tc>
          <w:tcPr>
            <w:tcW w:w="2941" w:type="dxa"/>
            <w:shd w:val="clear" w:color="auto" w:fill="auto"/>
            <w:vAlign w:val="center"/>
          </w:tcPr>
          <w:p w:rsidR="00701D41" w:rsidRPr="0009718F" w:rsidRDefault="00701D41" w:rsidP="00701D41">
            <w:pPr>
              <w:widowControl w:val="0"/>
              <w:snapToGrid w:val="0"/>
              <w:ind w:left="135"/>
            </w:pPr>
            <w:r w:rsidRPr="0009718F">
              <w:rPr>
                <w:rFonts w:ascii="Times New Roman" w:hAnsi="Times New Roman" w:cs="Times New Roman"/>
              </w:rPr>
              <w:t xml:space="preserve">Библиотека ЦОК </w:t>
            </w:r>
            <w:hyperlink r:id="rId10"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701D41" w:rsidRPr="006608ED" w:rsidTr="00C43825">
        <w:tc>
          <w:tcPr>
            <w:tcW w:w="732"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5</w:t>
            </w:r>
          </w:p>
        </w:tc>
        <w:tc>
          <w:tcPr>
            <w:tcW w:w="2319"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Азотсодержащие органические вещества</w:t>
            </w:r>
          </w:p>
        </w:tc>
        <w:tc>
          <w:tcPr>
            <w:tcW w:w="1168"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3</w:t>
            </w:r>
          </w:p>
        </w:tc>
        <w:tc>
          <w:tcPr>
            <w:tcW w:w="1418" w:type="dxa"/>
            <w:shd w:val="clear" w:color="auto" w:fill="auto"/>
          </w:tcPr>
          <w:p w:rsidR="00701D41" w:rsidRPr="00E324D6" w:rsidRDefault="00701D41" w:rsidP="00701D41">
            <w:pPr>
              <w:rPr>
                <w:rFonts w:ascii="Times New Roman" w:hAnsi="Times New Roman" w:cs="Times New Roman"/>
              </w:rPr>
            </w:pPr>
          </w:p>
        </w:tc>
        <w:tc>
          <w:tcPr>
            <w:tcW w:w="1842" w:type="dxa"/>
            <w:shd w:val="clear" w:color="auto" w:fill="auto"/>
          </w:tcPr>
          <w:p w:rsidR="00701D41" w:rsidRPr="00E324D6" w:rsidRDefault="00701D41" w:rsidP="00701D41">
            <w:pPr>
              <w:rPr>
                <w:rFonts w:ascii="Times New Roman" w:hAnsi="Times New Roman" w:cs="Times New Roman"/>
              </w:rPr>
            </w:pPr>
          </w:p>
        </w:tc>
        <w:tc>
          <w:tcPr>
            <w:tcW w:w="2941" w:type="dxa"/>
            <w:shd w:val="clear" w:color="auto" w:fill="auto"/>
            <w:vAlign w:val="center"/>
          </w:tcPr>
          <w:p w:rsidR="00701D41" w:rsidRPr="0009718F" w:rsidRDefault="00701D41" w:rsidP="00701D41">
            <w:pPr>
              <w:widowControl w:val="0"/>
              <w:snapToGrid w:val="0"/>
              <w:ind w:left="135"/>
            </w:pPr>
            <w:r w:rsidRPr="0009718F">
              <w:rPr>
                <w:rFonts w:ascii="Times New Roman" w:hAnsi="Times New Roman" w:cs="Times New Roman"/>
              </w:rPr>
              <w:t xml:space="preserve">Библиотека ЦОК </w:t>
            </w:r>
            <w:hyperlink r:id="rId11"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701D41" w:rsidRPr="006608ED" w:rsidTr="00C43825">
        <w:tc>
          <w:tcPr>
            <w:tcW w:w="732"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6</w:t>
            </w:r>
          </w:p>
        </w:tc>
        <w:tc>
          <w:tcPr>
            <w:tcW w:w="2319"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 xml:space="preserve">Биологически активные </w:t>
            </w:r>
          </w:p>
          <w:p w:rsidR="00701D41" w:rsidRPr="00E324D6" w:rsidRDefault="00701D41" w:rsidP="00701D41">
            <w:pPr>
              <w:rPr>
                <w:rFonts w:ascii="Times New Roman" w:hAnsi="Times New Roman" w:cs="Times New Roman"/>
              </w:rPr>
            </w:pPr>
            <w:r w:rsidRPr="00E324D6">
              <w:rPr>
                <w:rFonts w:ascii="Times New Roman" w:hAnsi="Times New Roman" w:cs="Times New Roman"/>
              </w:rPr>
              <w:t>вещества</w:t>
            </w:r>
          </w:p>
        </w:tc>
        <w:tc>
          <w:tcPr>
            <w:tcW w:w="1168" w:type="dxa"/>
            <w:shd w:val="clear" w:color="auto" w:fill="auto"/>
          </w:tcPr>
          <w:p w:rsidR="00701D41" w:rsidRPr="00E324D6" w:rsidRDefault="00A53A49" w:rsidP="00701D41">
            <w:pPr>
              <w:rPr>
                <w:rFonts w:ascii="Times New Roman" w:hAnsi="Times New Roman" w:cs="Times New Roman"/>
              </w:rPr>
            </w:pPr>
            <w:r>
              <w:rPr>
                <w:rFonts w:ascii="Times New Roman" w:hAnsi="Times New Roman" w:cs="Times New Roman"/>
              </w:rPr>
              <w:t>4</w:t>
            </w:r>
          </w:p>
        </w:tc>
        <w:tc>
          <w:tcPr>
            <w:tcW w:w="1418" w:type="dxa"/>
            <w:shd w:val="clear" w:color="auto" w:fill="auto"/>
          </w:tcPr>
          <w:p w:rsidR="00701D41" w:rsidRPr="00E324D6" w:rsidRDefault="00701D41" w:rsidP="00701D41">
            <w:pPr>
              <w:rPr>
                <w:rFonts w:ascii="Times New Roman" w:hAnsi="Times New Roman" w:cs="Times New Roman"/>
              </w:rPr>
            </w:pPr>
          </w:p>
        </w:tc>
        <w:tc>
          <w:tcPr>
            <w:tcW w:w="1842" w:type="dxa"/>
            <w:shd w:val="clear" w:color="auto" w:fill="auto"/>
          </w:tcPr>
          <w:p w:rsidR="00701D41" w:rsidRPr="00E324D6" w:rsidRDefault="00701D41" w:rsidP="00701D41">
            <w:pPr>
              <w:rPr>
                <w:rFonts w:ascii="Times New Roman" w:hAnsi="Times New Roman" w:cs="Times New Roman"/>
              </w:rPr>
            </w:pPr>
          </w:p>
        </w:tc>
        <w:tc>
          <w:tcPr>
            <w:tcW w:w="2941" w:type="dxa"/>
            <w:shd w:val="clear" w:color="auto" w:fill="auto"/>
            <w:vAlign w:val="center"/>
          </w:tcPr>
          <w:p w:rsidR="00701D41" w:rsidRPr="0009718F" w:rsidRDefault="00701D41" w:rsidP="00701D41">
            <w:pPr>
              <w:widowControl w:val="0"/>
              <w:snapToGrid w:val="0"/>
              <w:ind w:left="135"/>
            </w:pPr>
            <w:r w:rsidRPr="0009718F">
              <w:rPr>
                <w:rFonts w:ascii="Times New Roman" w:hAnsi="Times New Roman" w:cs="Times New Roman"/>
              </w:rPr>
              <w:t xml:space="preserve">Библиотека ЦОК </w:t>
            </w:r>
            <w:hyperlink r:id="rId12"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701D41" w:rsidRPr="006608ED" w:rsidTr="00C33315">
        <w:tc>
          <w:tcPr>
            <w:tcW w:w="732" w:type="dxa"/>
            <w:shd w:val="clear" w:color="auto" w:fill="auto"/>
          </w:tcPr>
          <w:p w:rsidR="00701D41" w:rsidRPr="00E324D6" w:rsidRDefault="00701D41" w:rsidP="00701D41">
            <w:pPr>
              <w:pStyle w:val="c7"/>
              <w:spacing w:before="0" w:beforeAutospacing="0" w:after="0" w:afterAutospacing="0"/>
              <w:jc w:val="center"/>
              <w:rPr>
                <w:rStyle w:val="c1"/>
                <w:b/>
                <w:color w:val="000000"/>
              </w:rPr>
            </w:pPr>
          </w:p>
        </w:tc>
        <w:tc>
          <w:tcPr>
            <w:tcW w:w="2319" w:type="dxa"/>
            <w:shd w:val="clear" w:color="auto" w:fill="auto"/>
          </w:tcPr>
          <w:p w:rsidR="00701D41" w:rsidRPr="00E324D6" w:rsidRDefault="00701D41" w:rsidP="00701D41">
            <w:pPr>
              <w:rPr>
                <w:rFonts w:ascii="Times New Roman" w:hAnsi="Times New Roman" w:cs="Times New Roman"/>
              </w:rPr>
            </w:pPr>
            <w:r w:rsidRPr="00E324D6">
              <w:rPr>
                <w:rFonts w:ascii="Times New Roman" w:hAnsi="Times New Roman" w:cs="Times New Roman"/>
              </w:rPr>
              <w:t>Итого:</w:t>
            </w:r>
          </w:p>
        </w:tc>
        <w:tc>
          <w:tcPr>
            <w:tcW w:w="1168" w:type="dxa"/>
            <w:shd w:val="clear" w:color="auto" w:fill="auto"/>
          </w:tcPr>
          <w:p w:rsidR="00701D41" w:rsidRPr="00E324D6" w:rsidRDefault="00A53A49" w:rsidP="00701D41">
            <w:pPr>
              <w:rPr>
                <w:rFonts w:ascii="Times New Roman" w:hAnsi="Times New Roman" w:cs="Times New Roman"/>
              </w:rPr>
            </w:pPr>
            <w:r>
              <w:rPr>
                <w:rFonts w:ascii="Times New Roman" w:hAnsi="Times New Roman" w:cs="Times New Roman"/>
              </w:rPr>
              <w:t>33</w:t>
            </w:r>
          </w:p>
        </w:tc>
        <w:tc>
          <w:tcPr>
            <w:tcW w:w="1418" w:type="dxa"/>
            <w:shd w:val="clear" w:color="auto" w:fill="auto"/>
          </w:tcPr>
          <w:p w:rsidR="00701D41" w:rsidRPr="00E324D6" w:rsidRDefault="00701D41" w:rsidP="00701D41">
            <w:pPr>
              <w:rPr>
                <w:rFonts w:ascii="Times New Roman" w:hAnsi="Times New Roman" w:cs="Times New Roman"/>
              </w:rPr>
            </w:pPr>
          </w:p>
        </w:tc>
        <w:tc>
          <w:tcPr>
            <w:tcW w:w="1842" w:type="dxa"/>
            <w:shd w:val="clear" w:color="auto" w:fill="auto"/>
          </w:tcPr>
          <w:p w:rsidR="00701D41" w:rsidRPr="00E324D6" w:rsidRDefault="00701D41" w:rsidP="00701D41">
            <w:pPr>
              <w:rPr>
                <w:rFonts w:ascii="Times New Roman" w:hAnsi="Times New Roman" w:cs="Times New Roman"/>
              </w:rPr>
            </w:pPr>
          </w:p>
        </w:tc>
        <w:tc>
          <w:tcPr>
            <w:tcW w:w="2941" w:type="dxa"/>
            <w:shd w:val="clear" w:color="auto" w:fill="auto"/>
          </w:tcPr>
          <w:p w:rsidR="00701D41" w:rsidRPr="00E324D6" w:rsidRDefault="00701D41" w:rsidP="00701D41">
            <w:pPr>
              <w:rPr>
                <w:rFonts w:ascii="Times New Roman" w:hAnsi="Times New Roman" w:cs="Times New Roman"/>
              </w:rPr>
            </w:pPr>
          </w:p>
        </w:tc>
      </w:tr>
    </w:tbl>
    <w:p w:rsidR="00E942A8" w:rsidRPr="00E942A8" w:rsidRDefault="00E942A8" w:rsidP="00861C7F">
      <w:pPr>
        <w:pStyle w:val="c7"/>
        <w:spacing w:before="0" w:beforeAutospacing="0" w:after="0" w:afterAutospacing="0"/>
        <w:jc w:val="center"/>
        <w:rPr>
          <w:rStyle w:val="c1"/>
          <w:b/>
          <w:color w:val="000000"/>
        </w:rPr>
      </w:pPr>
    </w:p>
    <w:p w:rsidR="00055D71" w:rsidRPr="00E942A8" w:rsidRDefault="00055D71" w:rsidP="001A004C">
      <w:pPr>
        <w:pStyle w:val="c7"/>
        <w:spacing w:before="0" w:beforeAutospacing="0" w:after="0" w:afterAutospacing="0"/>
        <w:jc w:val="both"/>
        <w:rPr>
          <w:rStyle w:val="c1"/>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pPr>
    </w:p>
    <w:p w:rsidR="00055D71" w:rsidRPr="00E942A8" w:rsidRDefault="00055D71" w:rsidP="00DD6F1C">
      <w:pPr>
        <w:pStyle w:val="21"/>
        <w:rPr>
          <w:b/>
          <w:bCs/>
          <w:color w:val="000000"/>
        </w:rPr>
        <w:sectPr w:rsidR="00055D71" w:rsidRPr="00E942A8" w:rsidSect="00FE0204">
          <w:type w:val="continuous"/>
          <w:pgSz w:w="11906" w:h="16838"/>
          <w:pgMar w:top="851" w:right="851" w:bottom="1134" w:left="851" w:header="709" w:footer="709" w:gutter="0"/>
          <w:cols w:space="708"/>
          <w:docGrid w:linePitch="360"/>
        </w:sectPr>
      </w:pPr>
    </w:p>
    <w:p w:rsidR="00055D71" w:rsidRPr="00E942A8" w:rsidRDefault="00A53A49" w:rsidP="00640B31">
      <w:pPr>
        <w:pStyle w:val="c7"/>
        <w:spacing w:before="0" w:beforeAutospacing="0" w:after="0" w:afterAutospacing="0"/>
        <w:jc w:val="both"/>
        <w:rPr>
          <w:b/>
          <w:bCs/>
          <w:color w:val="000000"/>
        </w:rPr>
      </w:pPr>
      <w:r>
        <w:rPr>
          <w:rStyle w:val="c1"/>
          <w:b/>
          <w:bCs/>
          <w:color w:val="000000"/>
        </w:rPr>
        <w:lastRenderedPageBreak/>
        <w:t xml:space="preserve">                                          </w:t>
      </w:r>
      <w:r w:rsidR="00E324D6">
        <w:rPr>
          <w:rStyle w:val="c1"/>
          <w:b/>
          <w:bCs/>
          <w:color w:val="000000"/>
        </w:rPr>
        <w:t>Поурочное планирование  курса «Основные законы химии</w:t>
      </w:r>
      <w:r w:rsidR="00055D71" w:rsidRPr="00E942A8">
        <w:rPr>
          <w:rStyle w:val="c1"/>
          <w:b/>
          <w:bCs/>
          <w:color w:val="000000"/>
        </w:rPr>
        <w:t>»</w:t>
      </w:r>
      <w:r w:rsidR="002706E7">
        <w:rPr>
          <w:rStyle w:val="c1"/>
          <w:b/>
          <w:bCs/>
          <w:color w:val="000000"/>
        </w:rPr>
        <w:t xml:space="preserve"> 10 класс</w:t>
      </w:r>
    </w:p>
    <w:p w:rsidR="00055D71" w:rsidRPr="00E942A8" w:rsidRDefault="00055D71" w:rsidP="00D8321C">
      <w:pPr>
        <w:rPr>
          <w:rFonts w:ascii="Times New Roman" w:hAnsi="Times New Roman" w:cs="Times New Roman"/>
        </w:rPr>
      </w:pPr>
    </w:p>
    <w:p w:rsidR="00055D71" w:rsidRPr="00E942A8" w:rsidRDefault="00055D71" w:rsidP="00D8321C">
      <w:pPr>
        <w:rPr>
          <w:rFonts w:ascii="Times New Roman" w:hAnsi="Times New Roman" w:cs="Times New Roman"/>
        </w:rPr>
      </w:pPr>
    </w:p>
    <w:tbl>
      <w:tblPr>
        <w:tblpPr w:leftFromText="180" w:rightFromText="180" w:vertAnchor="text" w:tblpX="-435" w:tblpY="1"/>
        <w:tblOverlap w:val="never"/>
        <w:tblW w:w="14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685"/>
        <w:gridCol w:w="1276"/>
        <w:gridCol w:w="1559"/>
        <w:gridCol w:w="1843"/>
        <w:gridCol w:w="2410"/>
        <w:gridCol w:w="2964"/>
        <w:gridCol w:w="9"/>
      </w:tblGrid>
      <w:tr w:rsidR="00F50077" w:rsidRPr="00E942A8" w:rsidTr="00E324D6">
        <w:trPr>
          <w:gridAfter w:val="1"/>
          <w:wAfter w:w="9" w:type="dxa"/>
          <w:trHeight w:val="544"/>
        </w:trPr>
        <w:tc>
          <w:tcPr>
            <w:tcW w:w="959" w:type="dxa"/>
            <w:vMerge w:val="restart"/>
          </w:tcPr>
          <w:p w:rsidR="00F50077" w:rsidRPr="00F50077" w:rsidRDefault="00F50077" w:rsidP="00F50077">
            <w:pPr>
              <w:jc w:val="center"/>
              <w:rPr>
                <w:rFonts w:ascii="Times New Roman" w:hAnsi="Times New Roman" w:cs="Times New Roman"/>
                <w:b/>
              </w:rPr>
            </w:pPr>
            <w:r w:rsidRPr="00F50077">
              <w:rPr>
                <w:rFonts w:ascii="Times New Roman" w:hAnsi="Times New Roman" w:cs="Times New Roman"/>
                <w:b/>
              </w:rPr>
              <w:t xml:space="preserve">№ </w:t>
            </w:r>
            <w:proofErr w:type="gramStart"/>
            <w:r w:rsidRPr="00F50077">
              <w:rPr>
                <w:rFonts w:ascii="Times New Roman" w:hAnsi="Times New Roman" w:cs="Times New Roman"/>
                <w:b/>
              </w:rPr>
              <w:t>п</w:t>
            </w:r>
            <w:proofErr w:type="gramEnd"/>
            <w:r w:rsidRPr="00F50077">
              <w:rPr>
                <w:rFonts w:ascii="Times New Roman" w:hAnsi="Times New Roman" w:cs="Times New Roman"/>
                <w:b/>
              </w:rPr>
              <w:t>/п</w:t>
            </w:r>
          </w:p>
        </w:tc>
        <w:tc>
          <w:tcPr>
            <w:tcW w:w="3685" w:type="dxa"/>
            <w:vMerge w:val="restart"/>
          </w:tcPr>
          <w:p w:rsidR="00F50077" w:rsidRPr="00F50077" w:rsidRDefault="00F50077" w:rsidP="00F50077">
            <w:pPr>
              <w:jc w:val="center"/>
              <w:rPr>
                <w:rFonts w:ascii="Times New Roman" w:hAnsi="Times New Roman" w:cs="Times New Roman"/>
                <w:b/>
              </w:rPr>
            </w:pPr>
            <w:r w:rsidRPr="00F50077">
              <w:rPr>
                <w:rFonts w:ascii="Times New Roman" w:hAnsi="Times New Roman" w:cs="Times New Roman"/>
                <w:b/>
              </w:rPr>
              <w:t xml:space="preserve">Название </w:t>
            </w:r>
            <w:proofErr w:type="spellStart"/>
            <w:r w:rsidRPr="00F50077">
              <w:rPr>
                <w:rFonts w:ascii="Times New Roman" w:hAnsi="Times New Roman" w:cs="Times New Roman"/>
                <w:b/>
              </w:rPr>
              <w:t>раздела</w:t>
            </w:r>
            <w:proofErr w:type="gramStart"/>
            <w:r w:rsidRPr="00F50077">
              <w:rPr>
                <w:rFonts w:ascii="Times New Roman" w:hAnsi="Times New Roman" w:cs="Times New Roman"/>
                <w:b/>
              </w:rPr>
              <w:t>,т</w:t>
            </w:r>
            <w:proofErr w:type="gramEnd"/>
            <w:r w:rsidRPr="00F50077">
              <w:rPr>
                <w:rFonts w:ascii="Times New Roman" w:hAnsi="Times New Roman" w:cs="Times New Roman"/>
                <w:b/>
              </w:rPr>
              <w:t>емы</w:t>
            </w:r>
            <w:proofErr w:type="spellEnd"/>
          </w:p>
        </w:tc>
        <w:tc>
          <w:tcPr>
            <w:tcW w:w="4678" w:type="dxa"/>
            <w:gridSpan w:val="3"/>
          </w:tcPr>
          <w:p w:rsidR="00F50077" w:rsidRPr="00F50077" w:rsidRDefault="00F50077" w:rsidP="00F50077">
            <w:pPr>
              <w:jc w:val="center"/>
              <w:rPr>
                <w:rFonts w:ascii="Times New Roman" w:hAnsi="Times New Roman" w:cs="Times New Roman"/>
                <w:b/>
              </w:rPr>
            </w:pPr>
            <w:r w:rsidRPr="00F50077">
              <w:rPr>
                <w:rFonts w:ascii="Times New Roman" w:hAnsi="Times New Roman" w:cs="Times New Roman"/>
                <w:b/>
              </w:rPr>
              <w:t>Количество часов</w:t>
            </w:r>
          </w:p>
        </w:tc>
        <w:tc>
          <w:tcPr>
            <w:tcW w:w="2410" w:type="dxa"/>
            <w:vMerge w:val="restart"/>
          </w:tcPr>
          <w:p w:rsidR="00F50077" w:rsidRPr="00F50077" w:rsidRDefault="00F50077" w:rsidP="00F50077">
            <w:pPr>
              <w:jc w:val="center"/>
              <w:rPr>
                <w:rFonts w:ascii="Times New Roman" w:hAnsi="Times New Roman" w:cs="Times New Roman"/>
                <w:b/>
              </w:rPr>
            </w:pPr>
            <w:r w:rsidRPr="00F50077">
              <w:rPr>
                <w:rFonts w:ascii="Times New Roman" w:hAnsi="Times New Roman" w:cs="Times New Roman"/>
                <w:b/>
              </w:rPr>
              <w:t>Дата изучения</w:t>
            </w:r>
          </w:p>
        </w:tc>
        <w:tc>
          <w:tcPr>
            <w:tcW w:w="2964" w:type="dxa"/>
            <w:vMerge w:val="restart"/>
            <w:shd w:val="clear" w:color="auto" w:fill="auto"/>
          </w:tcPr>
          <w:p w:rsidR="00F50077" w:rsidRPr="00F50077" w:rsidRDefault="00F50077" w:rsidP="00F50077">
            <w:pPr>
              <w:rPr>
                <w:rFonts w:ascii="Times New Roman" w:hAnsi="Times New Roman" w:cs="Times New Roman"/>
                <w:b/>
              </w:rPr>
            </w:pPr>
            <w:r w:rsidRPr="00F50077">
              <w:rPr>
                <w:rFonts w:ascii="Times New Roman" w:hAnsi="Times New Roman" w:cs="Times New Roman"/>
                <w:b/>
              </w:rPr>
              <w:t>Электронные (цифровые) образовательные ресурсы</w:t>
            </w:r>
          </w:p>
        </w:tc>
      </w:tr>
      <w:tr w:rsidR="00F50077" w:rsidRPr="00E942A8" w:rsidTr="00E324D6">
        <w:trPr>
          <w:gridAfter w:val="1"/>
          <w:wAfter w:w="9" w:type="dxa"/>
          <w:trHeight w:val="357"/>
        </w:trPr>
        <w:tc>
          <w:tcPr>
            <w:tcW w:w="959" w:type="dxa"/>
            <w:vMerge/>
          </w:tcPr>
          <w:p w:rsidR="00F50077" w:rsidRPr="00E942A8" w:rsidRDefault="00F50077" w:rsidP="00F50077">
            <w:pPr>
              <w:rPr>
                <w:rFonts w:ascii="Times New Roman" w:hAnsi="Times New Roman" w:cs="Times New Roman"/>
              </w:rPr>
            </w:pPr>
          </w:p>
        </w:tc>
        <w:tc>
          <w:tcPr>
            <w:tcW w:w="3685" w:type="dxa"/>
            <w:vMerge/>
          </w:tcPr>
          <w:p w:rsidR="00F50077" w:rsidRPr="00E942A8" w:rsidRDefault="00F50077" w:rsidP="00F50077">
            <w:pPr>
              <w:rPr>
                <w:rFonts w:ascii="Times New Roman" w:hAnsi="Times New Roman" w:cs="Times New Roman"/>
              </w:rPr>
            </w:pPr>
          </w:p>
        </w:tc>
        <w:tc>
          <w:tcPr>
            <w:tcW w:w="1276" w:type="dxa"/>
          </w:tcPr>
          <w:p w:rsidR="00F50077" w:rsidRPr="00F50077" w:rsidRDefault="00F50077" w:rsidP="00F50077">
            <w:pPr>
              <w:rPr>
                <w:rFonts w:ascii="Times New Roman" w:hAnsi="Times New Roman" w:cs="Times New Roman"/>
                <w:b/>
              </w:rPr>
            </w:pPr>
            <w:r>
              <w:rPr>
                <w:rFonts w:ascii="Times New Roman" w:hAnsi="Times New Roman" w:cs="Times New Roman"/>
                <w:b/>
              </w:rPr>
              <w:t>В</w:t>
            </w:r>
            <w:r w:rsidRPr="00F50077">
              <w:rPr>
                <w:rFonts w:ascii="Times New Roman" w:hAnsi="Times New Roman" w:cs="Times New Roman"/>
                <w:b/>
              </w:rPr>
              <w:t>сего</w:t>
            </w:r>
          </w:p>
        </w:tc>
        <w:tc>
          <w:tcPr>
            <w:tcW w:w="1559" w:type="dxa"/>
          </w:tcPr>
          <w:p w:rsidR="00F50077" w:rsidRPr="00F50077" w:rsidRDefault="00F50077" w:rsidP="00F50077">
            <w:pPr>
              <w:rPr>
                <w:rFonts w:ascii="Times New Roman" w:hAnsi="Times New Roman" w:cs="Times New Roman"/>
                <w:b/>
              </w:rPr>
            </w:pPr>
            <w:r w:rsidRPr="00F50077">
              <w:rPr>
                <w:rFonts w:ascii="Times New Roman" w:hAnsi="Times New Roman" w:cs="Times New Roman"/>
                <w:b/>
              </w:rPr>
              <w:t>Контрольные работы</w:t>
            </w:r>
          </w:p>
        </w:tc>
        <w:tc>
          <w:tcPr>
            <w:tcW w:w="1843" w:type="dxa"/>
          </w:tcPr>
          <w:p w:rsidR="00F50077" w:rsidRPr="00F50077" w:rsidRDefault="00F50077" w:rsidP="00F50077">
            <w:pPr>
              <w:rPr>
                <w:rFonts w:ascii="Times New Roman" w:hAnsi="Times New Roman" w:cs="Times New Roman"/>
                <w:b/>
              </w:rPr>
            </w:pPr>
            <w:r w:rsidRPr="00F50077">
              <w:rPr>
                <w:rFonts w:ascii="Times New Roman" w:hAnsi="Times New Roman" w:cs="Times New Roman"/>
                <w:b/>
              </w:rPr>
              <w:t>Практические работы</w:t>
            </w:r>
          </w:p>
        </w:tc>
        <w:tc>
          <w:tcPr>
            <w:tcW w:w="2410" w:type="dxa"/>
            <w:vMerge/>
          </w:tcPr>
          <w:p w:rsidR="00F50077" w:rsidRDefault="00F50077" w:rsidP="00F50077">
            <w:pPr>
              <w:rPr>
                <w:rFonts w:ascii="Times New Roman" w:hAnsi="Times New Roman" w:cs="Times New Roman"/>
              </w:rPr>
            </w:pPr>
          </w:p>
        </w:tc>
        <w:tc>
          <w:tcPr>
            <w:tcW w:w="2964" w:type="dxa"/>
            <w:vMerge/>
            <w:shd w:val="clear" w:color="auto" w:fill="auto"/>
          </w:tcPr>
          <w:p w:rsidR="00F50077" w:rsidRPr="00E942A8" w:rsidRDefault="00F50077" w:rsidP="00F50077"/>
        </w:tc>
      </w:tr>
      <w:tr w:rsidR="00C54F1D" w:rsidRPr="00E942A8" w:rsidTr="00EF3F03">
        <w:trPr>
          <w:trHeight w:val="92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 xml:space="preserve"> Теории строения органических соединений А.М. Бутлерова.</w:t>
            </w:r>
          </w:p>
          <w:p w:rsidR="00C54F1D" w:rsidRPr="00E942A8" w:rsidRDefault="00C54F1D" w:rsidP="00F50077">
            <w:pPr>
              <w:jc w:val="both"/>
              <w:rPr>
                <w:rFonts w:ascii="Times New Roman" w:hAnsi="Times New Roman" w:cs="Times New Roman"/>
              </w:rPr>
            </w:pPr>
          </w:p>
        </w:tc>
        <w:tc>
          <w:tcPr>
            <w:tcW w:w="1276" w:type="dxa"/>
          </w:tcPr>
          <w:p w:rsidR="00C54F1D" w:rsidRPr="00E942A8" w:rsidRDefault="00C54F1D" w:rsidP="00F50077">
            <w:r>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4</w:t>
            </w:r>
            <w:r w:rsidRPr="004C26E9">
              <w:t>.09</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13"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Валентные состояния атома  углерода.</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11</w:t>
            </w:r>
            <w:r w:rsidRPr="004C26E9">
              <w:t>.09</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14"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b/>
                <w:bCs/>
              </w:rPr>
            </w:pPr>
            <w:r w:rsidRPr="00E942A8">
              <w:rPr>
                <w:rFonts w:ascii="Times New Roman" w:hAnsi="Times New Roman" w:cs="Times New Roman"/>
                <w:b/>
                <w:bCs/>
              </w:rPr>
              <w:t xml:space="preserve">Глава 1. Строение органических соединений </w:t>
            </w: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Классификация органических соединений.</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18.09</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15"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Основы номенклатуры органических соединений.</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25.09</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16"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Изомерия и ее виды.</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2.10</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17"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Типы химических реакций в органической химии</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9.10</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18"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f4"/>
              <w:numPr>
                <w:ilvl w:val="0"/>
                <w:numId w:val="65"/>
              </w:numPr>
              <w:jc w:val="center"/>
              <w:rPr>
                <w:rFonts w:ascii="Times New Roman" w:hAnsi="Times New Roman" w:cs="Times New Roman"/>
              </w:rPr>
            </w:pPr>
          </w:p>
        </w:tc>
        <w:tc>
          <w:tcPr>
            <w:tcW w:w="3685" w:type="dxa"/>
          </w:tcPr>
          <w:p w:rsidR="00C54F1D" w:rsidRPr="00E942A8" w:rsidRDefault="00C54F1D" w:rsidP="00F50077">
            <w:pPr>
              <w:jc w:val="both"/>
              <w:rPr>
                <w:rFonts w:ascii="Times New Roman" w:hAnsi="Times New Roman" w:cs="Times New Roman"/>
                <w:b/>
                <w:bCs/>
              </w:rPr>
            </w:pPr>
            <w:r>
              <w:rPr>
                <w:rFonts w:ascii="Times New Roman" w:hAnsi="Times New Roman" w:cs="Times New Roman"/>
                <w:b/>
                <w:bCs/>
              </w:rPr>
              <w:t>Глава</w:t>
            </w:r>
            <w:proofErr w:type="gramStart"/>
            <w:r>
              <w:rPr>
                <w:rFonts w:ascii="Times New Roman" w:hAnsi="Times New Roman" w:cs="Times New Roman"/>
                <w:b/>
                <w:bCs/>
              </w:rPr>
              <w:t>2</w:t>
            </w:r>
            <w:proofErr w:type="gramEnd"/>
            <w:r w:rsidRPr="00E942A8">
              <w:rPr>
                <w:rFonts w:ascii="Times New Roman" w:hAnsi="Times New Roman" w:cs="Times New Roman"/>
                <w:b/>
                <w:bCs/>
              </w:rPr>
              <w:t>.</w:t>
            </w:r>
          </w:p>
          <w:p w:rsidR="00C54F1D" w:rsidRPr="00E942A8" w:rsidRDefault="00C54F1D" w:rsidP="00F50077">
            <w:pPr>
              <w:jc w:val="both"/>
              <w:rPr>
                <w:rFonts w:ascii="Times New Roman" w:hAnsi="Times New Roman" w:cs="Times New Roman"/>
                <w:b/>
                <w:bCs/>
              </w:rPr>
            </w:pPr>
            <w:r w:rsidRPr="00E942A8">
              <w:rPr>
                <w:rFonts w:ascii="Times New Roman" w:hAnsi="Times New Roman" w:cs="Times New Roman"/>
                <w:b/>
                <w:bCs/>
              </w:rPr>
              <w:t>Углеводороды</w:t>
            </w: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Нефть, природный газ, каменный уголь.</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16.10</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19"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proofErr w:type="spellStart"/>
            <w:r w:rsidRPr="00E942A8">
              <w:rPr>
                <w:rFonts w:ascii="Times New Roman" w:hAnsi="Times New Roman" w:cs="Times New Roman"/>
              </w:rPr>
              <w:t>Алканы</w:t>
            </w:r>
            <w:proofErr w:type="spellEnd"/>
            <w:r w:rsidRPr="00E942A8">
              <w:rPr>
                <w:rFonts w:ascii="Times New Roman" w:hAnsi="Times New Roman" w:cs="Times New Roman"/>
              </w:rPr>
              <w:t xml:space="preserve">. </w:t>
            </w:r>
            <w:r>
              <w:rPr>
                <w:rFonts w:ascii="Times New Roman" w:hAnsi="Times New Roman" w:cs="Times New Roman"/>
              </w:rPr>
              <w:t>Метан.</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23.10</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0"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proofErr w:type="spellStart"/>
            <w:r w:rsidRPr="00E942A8">
              <w:rPr>
                <w:rFonts w:ascii="Times New Roman" w:hAnsi="Times New Roman" w:cs="Times New Roman"/>
              </w:rPr>
              <w:t>Алканы</w:t>
            </w:r>
            <w:proofErr w:type="spellEnd"/>
            <w:r w:rsidRPr="00E942A8">
              <w:rPr>
                <w:rFonts w:ascii="Times New Roman" w:hAnsi="Times New Roman" w:cs="Times New Roman"/>
              </w:rPr>
              <w:t xml:space="preserve">. Химические свойства. Применение. </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6</w:t>
            </w:r>
            <w:r w:rsidRPr="004C26E9">
              <w:t>.11</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1"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rPr>
                <w:rFonts w:ascii="Times New Roman" w:hAnsi="Times New Roman" w:cs="Times New Roman"/>
              </w:rPr>
            </w:pPr>
            <w:proofErr w:type="spellStart"/>
            <w:r w:rsidRPr="00E942A8">
              <w:rPr>
                <w:rFonts w:ascii="Times New Roman" w:hAnsi="Times New Roman" w:cs="Times New Roman"/>
              </w:rPr>
              <w:t>Алкены</w:t>
            </w:r>
            <w:proofErr w:type="spellEnd"/>
            <w:r>
              <w:rPr>
                <w:rFonts w:ascii="Times New Roman" w:hAnsi="Times New Roman" w:cs="Times New Roman"/>
              </w:rPr>
              <w:t>. Этилен.</w:t>
            </w:r>
            <w:r w:rsidRPr="00E942A8">
              <w:rPr>
                <w:rFonts w:ascii="Times New Roman" w:hAnsi="Times New Roman" w:cs="Times New Roman"/>
              </w:rPr>
              <w:t xml:space="preserve"> </w:t>
            </w:r>
          </w:p>
          <w:p w:rsidR="00C54F1D" w:rsidRPr="00E942A8" w:rsidRDefault="00C54F1D" w:rsidP="00F50077">
            <w:pPr>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rPr>
                <w:rFonts w:ascii="Times New Roman" w:hAnsi="Times New Roman" w:cs="Times New Roman"/>
              </w:rPr>
            </w:pPr>
          </w:p>
        </w:tc>
        <w:tc>
          <w:tcPr>
            <w:tcW w:w="2410" w:type="dxa"/>
          </w:tcPr>
          <w:p w:rsidR="00C54F1D" w:rsidRPr="004C26E9" w:rsidRDefault="00C54F1D" w:rsidP="00B20465">
            <w:r>
              <w:t>13</w:t>
            </w:r>
            <w:r w:rsidRPr="004C26E9">
              <w:t>.11</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2"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rPr>
                <w:rFonts w:ascii="Times New Roman" w:hAnsi="Times New Roman" w:cs="Times New Roman"/>
              </w:rPr>
            </w:pPr>
            <w:proofErr w:type="spellStart"/>
            <w:r w:rsidRPr="00E942A8">
              <w:rPr>
                <w:rFonts w:ascii="Times New Roman" w:hAnsi="Times New Roman" w:cs="Times New Roman"/>
              </w:rPr>
              <w:t>Алкены</w:t>
            </w:r>
            <w:proofErr w:type="spellEnd"/>
            <w:r w:rsidRPr="00E942A8">
              <w:rPr>
                <w:rFonts w:ascii="Times New Roman" w:hAnsi="Times New Roman" w:cs="Times New Roman"/>
              </w:rPr>
              <w:t>. Химические свойства.</w:t>
            </w:r>
          </w:p>
          <w:p w:rsidR="00C54F1D" w:rsidRPr="00E942A8" w:rsidRDefault="00C54F1D" w:rsidP="00F50077">
            <w:pPr>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rPr>
                <w:rFonts w:ascii="Times New Roman" w:hAnsi="Times New Roman" w:cs="Times New Roman"/>
              </w:rPr>
            </w:pPr>
          </w:p>
        </w:tc>
        <w:tc>
          <w:tcPr>
            <w:tcW w:w="2410" w:type="dxa"/>
          </w:tcPr>
          <w:p w:rsidR="00C54F1D" w:rsidRPr="004C26E9" w:rsidRDefault="00C54F1D" w:rsidP="00B20465">
            <w:r>
              <w:t>20.11</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3"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Default="00C54F1D" w:rsidP="00F50077">
            <w:pPr>
              <w:rPr>
                <w:rFonts w:ascii="Times New Roman" w:hAnsi="Times New Roman" w:cs="Times New Roman"/>
              </w:rPr>
            </w:pPr>
            <w:proofErr w:type="spellStart"/>
            <w:r w:rsidRPr="00E942A8">
              <w:rPr>
                <w:rFonts w:ascii="Times New Roman" w:hAnsi="Times New Roman" w:cs="Times New Roman"/>
              </w:rPr>
              <w:t>Алкины</w:t>
            </w:r>
            <w:proofErr w:type="spellEnd"/>
            <w:r>
              <w:rPr>
                <w:rFonts w:ascii="Times New Roman" w:hAnsi="Times New Roman" w:cs="Times New Roman"/>
              </w:rPr>
              <w:t>.</w:t>
            </w:r>
          </w:p>
          <w:p w:rsidR="00C54F1D" w:rsidRPr="00E942A8" w:rsidRDefault="00C54F1D" w:rsidP="00F50077">
            <w:pPr>
              <w:rPr>
                <w:rFonts w:ascii="Times New Roman" w:hAnsi="Times New Roman" w:cs="Times New Roman"/>
              </w:rPr>
            </w:pPr>
            <w:r>
              <w:rPr>
                <w:rFonts w:ascii="Times New Roman" w:hAnsi="Times New Roman" w:cs="Times New Roman"/>
              </w:rPr>
              <w:t>Ацетилен.</w:t>
            </w:r>
          </w:p>
          <w:p w:rsidR="00C54F1D" w:rsidRPr="00E942A8" w:rsidRDefault="00C54F1D" w:rsidP="00F50077">
            <w:pPr>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rPr>
                <w:rFonts w:ascii="Times New Roman" w:hAnsi="Times New Roman" w:cs="Times New Roman"/>
              </w:rPr>
            </w:pPr>
          </w:p>
        </w:tc>
        <w:tc>
          <w:tcPr>
            <w:tcW w:w="2410" w:type="dxa"/>
          </w:tcPr>
          <w:p w:rsidR="00C54F1D" w:rsidRPr="004C26E9" w:rsidRDefault="00C54F1D" w:rsidP="00B20465">
            <w:r>
              <w:t>27.11</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4"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rPr>
                <w:rFonts w:ascii="Times New Roman" w:hAnsi="Times New Roman" w:cs="Times New Roman"/>
              </w:rPr>
            </w:pPr>
            <w:proofErr w:type="spellStart"/>
            <w:r w:rsidRPr="00E942A8">
              <w:rPr>
                <w:rFonts w:ascii="Times New Roman" w:hAnsi="Times New Roman" w:cs="Times New Roman"/>
              </w:rPr>
              <w:t>Алкины</w:t>
            </w:r>
            <w:proofErr w:type="spellEnd"/>
            <w:r w:rsidRPr="00E942A8">
              <w:rPr>
                <w:rFonts w:ascii="Times New Roman" w:hAnsi="Times New Roman" w:cs="Times New Roman"/>
              </w:rPr>
              <w:t>: свойства, применение</w:t>
            </w:r>
            <w:r>
              <w:rPr>
                <w:rFonts w:ascii="Times New Roman" w:hAnsi="Times New Roman" w:cs="Times New Roman"/>
              </w:rPr>
              <w:t>.</w:t>
            </w:r>
          </w:p>
          <w:p w:rsidR="00C54F1D" w:rsidRPr="00E942A8" w:rsidRDefault="00C54F1D" w:rsidP="00F50077">
            <w:pPr>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rPr>
                <w:rFonts w:ascii="Times New Roman" w:hAnsi="Times New Roman" w:cs="Times New Roman"/>
              </w:rPr>
            </w:pPr>
          </w:p>
        </w:tc>
        <w:tc>
          <w:tcPr>
            <w:tcW w:w="2410" w:type="dxa"/>
          </w:tcPr>
          <w:p w:rsidR="00C54F1D" w:rsidRPr="004C26E9" w:rsidRDefault="00C54F1D" w:rsidP="00B20465">
            <w:r>
              <w:t>4</w:t>
            </w:r>
            <w:r w:rsidRPr="004C26E9">
              <w:t>.12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5"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rPr>
                <w:rFonts w:ascii="Times New Roman" w:hAnsi="Times New Roman" w:cs="Times New Roman"/>
              </w:rPr>
            </w:pPr>
            <w:proofErr w:type="spellStart"/>
            <w:r w:rsidRPr="00E942A8">
              <w:rPr>
                <w:rFonts w:ascii="Times New Roman" w:hAnsi="Times New Roman" w:cs="Times New Roman"/>
              </w:rPr>
              <w:t>Алкадиены</w:t>
            </w:r>
            <w:proofErr w:type="gramStart"/>
            <w:r w:rsidRPr="00E942A8">
              <w:rPr>
                <w:rFonts w:ascii="Times New Roman" w:hAnsi="Times New Roman" w:cs="Times New Roman"/>
              </w:rPr>
              <w:t>.</w:t>
            </w:r>
            <w:r>
              <w:rPr>
                <w:rFonts w:ascii="Times New Roman" w:hAnsi="Times New Roman" w:cs="Times New Roman"/>
              </w:rPr>
              <w:t>Н</w:t>
            </w:r>
            <w:proofErr w:type="gramEnd"/>
            <w:r>
              <w:rPr>
                <w:rFonts w:ascii="Times New Roman" w:hAnsi="Times New Roman" w:cs="Times New Roman"/>
              </w:rPr>
              <w:t>атуральный</w:t>
            </w:r>
            <w:proofErr w:type="spellEnd"/>
            <w:r>
              <w:rPr>
                <w:rFonts w:ascii="Times New Roman" w:hAnsi="Times New Roman" w:cs="Times New Roman"/>
              </w:rPr>
              <w:t xml:space="preserve"> и синтетический </w:t>
            </w:r>
            <w:proofErr w:type="spellStart"/>
            <w:r>
              <w:rPr>
                <w:rFonts w:ascii="Times New Roman" w:hAnsi="Times New Roman" w:cs="Times New Roman"/>
              </w:rPr>
              <w:t>каучуки.Резина</w:t>
            </w:r>
            <w:proofErr w:type="spellEnd"/>
            <w:r>
              <w:rPr>
                <w:rFonts w:ascii="Times New Roman" w:hAnsi="Times New Roman" w:cs="Times New Roman"/>
              </w:rPr>
              <w:t>.</w:t>
            </w:r>
          </w:p>
          <w:p w:rsidR="00C54F1D" w:rsidRPr="00E942A8" w:rsidRDefault="00C54F1D" w:rsidP="00F50077">
            <w:pPr>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rPr>
                <w:rFonts w:ascii="Times New Roman" w:hAnsi="Times New Roman" w:cs="Times New Roman"/>
              </w:rPr>
            </w:pPr>
          </w:p>
        </w:tc>
        <w:tc>
          <w:tcPr>
            <w:tcW w:w="2410" w:type="dxa"/>
          </w:tcPr>
          <w:p w:rsidR="00C54F1D" w:rsidRPr="004C26E9" w:rsidRDefault="00C54F1D" w:rsidP="00B20465">
            <w:r>
              <w:t>11</w:t>
            </w:r>
            <w:r w:rsidRPr="004C26E9">
              <w:t>.12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6"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rPr>
                <w:rFonts w:ascii="Times New Roman" w:hAnsi="Times New Roman" w:cs="Times New Roman"/>
              </w:rPr>
            </w:pPr>
            <w:proofErr w:type="spellStart"/>
            <w:r w:rsidRPr="00E942A8">
              <w:rPr>
                <w:rFonts w:ascii="Times New Roman" w:hAnsi="Times New Roman" w:cs="Times New Roman"/>
              </w:rPr>
              <w:t>Циклоалканы</w:t>
            </w:r>
            <w:proofErr w:type="spellEnd"/>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rPr>
                <w:rFonts w:ascii="Times New Roman" w:hAnsi="Times New Roman" w:cs="Times New Roman"/>
              </w:rPr>
            </w:pPr>
          </w:p>
        </w:tc>
        <w:tc>
          <w:tcPr>
            <w:tcW w:w="2410" w:type="dxa"/>
          </w:tcPr>
          <w:p w:rsidR="00C54F1D" w:rsidRPr="004C26E9" w:rsidRDefault="00C54F1D" w:rsidP="00B20465">
            <w:r>
              <w:t>18</w:t>
            </w:r>
            <w:r w:rsidRPr="004C26E9">
              <w:t>.12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7"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rPr>
                <w:rFonts w:ascii="Times New Roman" w:hAnsi="Times New Roman" w:cs="Times New Roman"/>
              </w:rPr>
            </w:pPr>
            <w:r w:rsidRPr="00E942A8">
              <w:rPr>
                <w:rFonts w:ascii="Times New Roman" w:hAnsi="Times New Roman" w:cs="Times New Roman"/>
              </w:rPr>
              <w:t>Арены. Бензол.</w:t>
            </w:r>
          </w:p>
          <w:p w:rsidR="00C54F1D" w:rsidRPr="00E942A8" w:rsidRDefault="00C54F1D" w:rsidP="00F50077">
            <w:pPr>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rPr>
                <w:rFonts w:ascii="Times New Roman" w:hAnsi="Times New Roman" w:cs="Times New Roman"/>
              </w:rPr>
            </w:pPr>
          </w:p>
        </w:tc>
        <w:tc>
          <w:tcPr>
            <w:tcW w:w="2410" w:type="dxa"/>
          </w:tcPr>
          <w:p w:rsidR="00C54F1D" w:rsidRPr="004C26E9" w:rsidRDefault="00C54F1D" w:rsidP="00B20465">
            <w:r>
              <w:t>25.12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8"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Pr>
                <w:rFonts w:ascii="Times New Roman" w:hAnsi="Times New Roman" w:cs="Times New Roman"/>
                <w:b/>
                <w:bCs/>
              </w:rPr>
              <w:t>Глава3</w:t>
            </w:r>
            <w:r w:rsidRPr="00E942A8">
              <w:rPr>
                <w:rFonts w:ascii="Times New Roman" w:hAnsi="Times New Roman" w:cs="Times New Roman"/>
                <w:b/>
                <w:bCs/>
              </w:rPr>
              <w:t xml:space="preserve">. Кислородсодержащие  соединения </w:t>
            </w: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r>
              <w:rPr>
                <w:rFonts w:ascii="Times New Roman" w:hAnsi="Times New Roman" w:cs="Times New Roman"/>
              </w:rPr>
              <w:t>Спирты</w:t>
            </w:r>
            <w:proofErr w:type="gramStart"/>
            <w:r>
              <w:rPr>
                <w:rFonts w:ascii="Times New Roman" w:hAnsi="Times New Roman" w:cs="Times New Roman"/>
              </w:rPr>
              <w:t xml:space="preserve"> .</w:t>
            </w:r>
            <w:proofErr w:type="gramEnd"/>
            <w:r>
              <w:rPr>
                <w:rFonts w:ascii="Times New Roman" w:hAnsi="Times New Roman" w:cs="Times New Roman"/>
              </w:rPr>
              <w:t>Метанол. Этанол.</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1530AC">
              <w:lastRenderedPageBreak/>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15.01</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29"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C43825">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Многоатомные спирты</w:t>
            </w:r>
            <w:r>
              <w:rPr>
                <w:rFonts w:ascii="Times New Roman" w:hAnsi="Times New Roman" w:cs="Times New Roman"/>
              </w:rPr>
              <w:t>. Этиленгликоль. Глицерин.</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22.</w:t>
            </w:r>
            <w:r w:rsidRPr="004C26E9">
              <w:t>01</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0"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C43825">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Pr>
                <w:rFonts w:ascii="Times New Roman" w:hAnsi="Times New Roman" w:cs="Times New Roman"/>
              </w:rPr>
              <w:t>Значение и применение спиртов.</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29.01</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1"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C43825">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Фенолы.</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5</w:t>
            </w:r>
            <w:r w:rsidRPr="004C26E9">
              <w:t>.0</w:t>
            </w:r>
            <w:r>
              <w:t>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2"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Альдегиды и кетоны</w:t>
            </w:r>
            <w:r>
              <w:rPr>
                <w:rFonts w:ascii="Times New Roman" w:hAnsi="Times New Roman" w:cs="Times New Roman"/>
              </w:rPr>
              <w:t xml:space="preserve">. Формальдегид, </w:t>
            </w:r>
            <w:proofErr w:type="spellStart"/>
            <w:r>
              <w:rPr>
                <w:rFonts w:ascii="Times New Roman" w:hAnsi="Times New Roman" w:cs="Times New Roman"/>
              </w:rPr>
              <w:t>Этаналь</w:t>
            </w:r>
            <w:proofErr w:type="spellEnd"/>
            <w:r>
              <w:rPr>
                <w:rFonts w:ascii="Times New Roman" w:hAnsi="Times New Roman" w:cs="Times New Roman"/>
              </w:rPr>
              <w:t>.</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12</w:t>
            </w:r>
            <w:r w:rsidRPr="004C26E9">
              <w:t>.02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3"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C43825">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Карбоновые  кислоты</w:t>
            </w:r>
            <w:r>
              <w:rPr>
                <w:rFonts w:ascii="Times New Roman" w:hAnsi="Times New Roman" w:cs="Times New Roman"/>
              </w:rPr>
              <w:t>. Муравьиная и уксусная кислота.</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19</w:t>
            </w:r>
            <w:r w:rsidRPr="004C26E9">
              <w:t>.02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4"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C43825">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Сложные эфиры.</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26.02</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5"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C43825">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Жиры.</w:t>
            </w:r>
            <w:r>
              <w:rPr>
                <w:rFonts w:ascii="Times New Roman" w:hAnsi="Times New Roman" w:cs="Times New Roman"/>
              </w:rPr>
              <w:t xml:space="preserve"> Мыла. Получение мыла.</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5.03</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6"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1124"/>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Глюкоза и фруктоза.</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12</w:t>
            </w:r>
            <w:r w:rsidRPr="004C26E9">
              <w:t>.03</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7"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Полисахариды</w:t>
            </w:r>
          </w:p>
          <w:p w:rsidR="00C54F1D" w:rsidRPr="00E942A8" w:rsidRDefault="00C54F1D" w:rsidP="00F50077">
            <w:pPr>
              <w:jc w:val="both"/>
              <w:rPr>
                <w:rFonts w:ascii="Times New Roman" w:hAnsi="Times New Roman" w:cs="Times New Roman"/>
              </w:rPr>
            </w:pPr>
            <w:r>
              <w:rPr>
                <w:rFonts w:ascii="Times New Roman" w:hAnsi="Times New Roman" w:cs="Times New Roman"/>
              </w:rPr>
              <w:t>Крахмал и целлюлоза.</w:t>
            </w:r>
          </w:p>
        </w:tc>
        <w:tc>
          <w:tcPr>
            <w:tcW w:w="1276" w:type="dxa"/>
          </w:tcPr>
          <w:p w:rsidR="00C54F1D" w:rsidRDefault="00C54F1D">
            <w:r w:rsidRPr="001530A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Default="00C54F1D" w:rsidP="00B20465">
            <w:r>
              <w:t>19.03</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8"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b/>
                <w:bCs/>
              </w:rPr>
            </w:pPr>
            <w:r>
              <w:rPr>
                <w:rFonts w:ascii="Times New Roman" w:hAnsi="Times New Roman" w:cs="Times New Roman"/>
                <w:b/>
                <w:bCs/>
              </w:rPr>
              <w:t>Глава 4</w:t>
            </w:r>
            <w:r w:rsidRPr="00E942A8">
              <w:rPr>
                <w:rFonts w:ascii="Times New Roman" w:hAnsi="Times New Roman" w:cs="Times New Roman"/>
                <w:b/>
                <w:bCs/>
              </w:rPr>
              <w:t xml:space="preserve">. Азотсодержащие соединения </w:t>
            </w: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Амины. Анилин.</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D862D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26.</w:t>
            </w:r>
            <w:r w:rsidRPr="004C26E9">
              <w:t>03</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39"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Аминокислоты</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D862D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9.04</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40"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0D72B7">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 xml:space="preserve"> Белки</w:t>
            </w:r>
            <w:r>
              <w:rPr>
                <w:rFonts w:ascii="Times New Roman" w:hAnsi="Times New Roman" w:cs="Times New Roman"/>
              </w:rPr>
              <w:t>.</w:t>
            </w:r>
            <w:r w:rsidRPr="00E942A8">
              <w:rPr>
                <w:rFonts w:ascii="Times New Roman" w:hAnsi="Times New Roman" w:cs="Times New Roman"/>
              </w:rPr>
              <w:t xml:space="preserve"> Нуклеиновые кислоты</w:t>
            </w:r>
          </w:p>
          <w:p w:rsidR="00C54F1D" w:rsidRPr="00E942A8" w:rsidRDefault="00C54F1D" w:rsidP="00F50077">
            <w:pPr>
              <w:jc w:val="both"/>
              <w:rPr>
                <w:rFonts w:ascii="Times New Roman" w:hAnsi="Times New Roman" w:cs="Times New Roman"/>
              </w:rPr>
            </w:pPr>
          </w:p>
        </w:tc>
        <w:tc>
          <w:tcPr>
            <w:tcW w:w="1276" w:type="dxa"/>
          </w:tcPr>
          <w:p w:rsidR="00C54F1D" w:rsidRDefault="00C54F1D">
            <w:r w:rsidRPr="00D862D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16</w:t>
            </w:r>
            <w:r w:rsidRPr="004C26E9">
              <w:t>.04</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41"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0D72B7">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942A8" w:rsidRDefault="00C54F1D" w:rsidP="00F50077">
            <w:pPr>
              <w:jc w:val="both"/>
              <w:rPr>
                <w:rFonts w:ascii="Times New Roman" w:hAnsi="Times New Roman" w:cs="Times New Roman"/>
              </w:rPr>
            </w:pPr>
            <w:r w:rsidRPr="00E942A8">
              <w:rPr>
                <w:rFonts w:ascii="Times New Roman" w:hAnsi="Times New Roman" w:cs="Times New Roman"/>
                <w:b/>
                <w:bCs/>
              </w:rPr>
              <w:t xml:space="preserve">Глава  </w:t>
            </w:r>
            <w:r>
              <w:rPr>
                <w:rFonts w:ascii="Times New Roman" w:hAnsi="Times New Roman" w:cs="Times New Roman"/>
                <w:b/>
                <w:bCs/>
              </w:rPr>
              <w:t>5</w:t>
            </w:r>
            <w:r w:rsidRPr="00E942A8">
              <w:rPr>
                <w:rFonts w:ascii="Times New Roman" w:hAnsi="Times New Roman" w:cs="Times New Roman"/>
                <w:b/>
                <w:bCs/>
              </w:rPr>
              <w:t xml:space="preserve">. Биологически активные соединения </w:t>
            </w: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r w:rsidRPr="00E942A8">
              <w:rPr>
                <w:rFonts w:ascii="Times New Roman" w:hAnsi="Times New Roman" w:cs="Times New Roman"/>
              </w:rPr>
              <w:t>Витамины</w:t>
            </w:r>
            <w:r>
              <w:rPr>
                <w:rFonts w:ascii="Times New Roman" w:hAnsi="Times New Roman" w:cs="Times New Roman"/>
              </w:rPr>
              <w:t>.</w:t>
            </w:r>
          </w:p>
          <w:p w:rsidR="00C54F1D" w:rsidRPr="00E942A8" w:rsidRDefault="00C54F1D" w:rsidP="00F50077">
            <w:pPr>
              <w:jc w:val="both"/>
              <w:rPr>
                <w:rFonts w:ascii="Times New Roman" w:hAnsi="Times New Roman" w:cs="Times New Roman"/>
              </w:rPr>
            </w:pPr>
          </w:p>
          <w:p w:rsidR="00C54F1D" w:rsidRPr="00E942A8" w:rsidRDefault="00C54F1D" w:rsidP="00F50077">
            <w:pPr>
              <w:jc w:val="both"/>
              <w:rPr>
                <w:rFonts w:ascii="Times New Roman" w:hAnsi="Times New Roman" w:cs="Times New Roman"/>
              </w:rPr>
            </w:pPr>
          </w:p>
        </w:tc>
        <w:tc>
          <w:tcPr>
            <w:tcW w:w="1276" w:type="dxa"/>
          </w:tcPr>
          <w:p w:rsidR="00C54F1D" w:rsidRDefault="00C54F1D">
            <w:r w:rsidRPr="00D862D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23</w:t>
            </w:r>
            <w:r w:rsidRPr="004C26E9">
              <w:t>.04</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42"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0D72B7">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324D6" w:rsidRDefault="00C54F1D" w:rsidP="00F50077">
            <w:pPr>
              <w:jc w:val="both"/>
              <w:rPr>
                <w:rFonts w:ascii="Times New Roman" w:hAnsi="Times New Roman" w:cs="Times New Roman"/>
                <w:bCs/>
              </w:rPr>
            </w:pPr>
            <w:r w:rsidRPr="00E324D6">
              <w:rPr>
                <w:rFonts w:ascii="Times New Roman" w:hAnsi="Times New Roman" w:cs="Times New Roman"/>
                <w:bCs/>
              </w:rPr>
              <w:t>Ферменты</w:t>
            </w:r>
          </w:p>
        </w:tc>
        <w:tc>
          <w:tcPr>
            <w:tcW w:w="1276" w:type="dxa"/>
          </w:tcPr>
          <w:p w:rsidR="00C54F1D" w:rsidRDefault="00C54F1D">
            <w:r w:rsidRPr="00D862D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30.04</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43"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324D6" w:rsidRDefault="00C54F1D" w:rsidP="00F50077">
            <w:pPr>
              <w:jc w:val="both"/>
              <w:rPr>
                <w:rFonts w:ascii="Times New Roman" w:hAnsi="Times New Roman" w:cs="Times New Roman"/>
                <w:bCs/>
              </w:rPr>
            </w:pPr>
            <w:r w:rsidRPr="00E324D6">
              <w:rPr>
                <w:rFonts w:ascii="Times New Roman" w:hAnsi="Times New Roman" w:cs="Times New Roman"/>
                <w:bCs/>
              </w:rPr>
              <w:t>Гормоны</w:t>
            </w:r>
          </w:p>
        </w:tc>
        <w:tc>
          <w:tcPr>
            <w:tcW w:w="1276" w:type="dxa"/>
          </w:tcPr>
          <w:p w:rsidR="00C54F1D" w:rsidRDefault="00C54F1D">
            <w:r w:rsidRPr="00D862D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7.05</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44"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Default="00C54F1D" w:rsidP="00F50077">
            <w:pPr>
              <w:jc w:val="both"/>
              <w:rPr>
                <w:rFonts w:ascii="Times New Roman" w:hAnsi="Times New Roman" w:cs="Times New Roman"/>
                <w:bCs/>
              </w:rPr>
            </w:pPr>
            <w:r w:rsidRPr="00E324D6">
              <w:rPr>
                <w:rFonts w:ascii="Times New Roman" w:hAnsi="Times New Roman" w:cs="Times New Roman"/>
                <w:bCs/>
              </w:rPr>
              <w:t>Лекарства</w:t>
            </w:r>
            <w:r>
              <w:rPr>
                <w:rFonts w:ascii="Times New Roman" w:hAnsi="Times New Roman" w:cs="Times New Roman"/>
                <w:bCs/>
              </w:rPr>
              <w:t>.</w:t>
            </w:r>
          </w:p>
          <w:p w:rsidR="00C54F1D" w:rsidRPr="00E324D6" w:rsidRDefault="00C54F1D" w:rsidP="00F50077">
            <w:pPr>
              <w:jc w:val="both"/>
              <w:rPr>
                <w:rFonts w:ascii="Times New Roman" w:hAnsi="Times New Roman" w:cs="Times New Roman"/>
                <w:bCs/>
              </w:rPr>
            </w:pPr>
          </w:p>
        </w:tc>
        <w:tc>
          <w:tcPr>
            <w:tcW w:w="1276" w:type="dxa"/>
          </w:tcPr>
          <w:p w:rsidR="00C54F1D" w:rsidRDefault="00C54F1D">
            <w:r w:rsidRPr="00D862DC">
              <w:t>1</w:t>
            </w:r>
          </w:p>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14</w:t>
            </w:r>
            <w:r w:rsidRPr="004C26E9">
              <w:t>.05</w:t>
            </w:r>
          </w:p>
        </w:tc>
        <w:tc>
          <w:tcPr>
            <w:tcW w:w="2973" w:type="dxa"/>
            <w:gridSpan w:val="2"/>
            <w:vAlign w:val="center"/>
          </w:tcPr>
          <w:p w:rsidR="00C54F1D" w:rsidRPr="0009718F" w:rsidRDefault="00C54F1D" w:rsidP="00C43825">
            <w:pPr>
              <w:widowControl w:val="0"/>
              <w:snapToGrid w:val="0"/>
              <w:ind w:left="135"/>
            </w:pPr>
            <w:r w:rsidRPr="0009718F">
              <w:rPr>
                <w:rFonts w:ascii="Times New Roman" w:hAnsi="Times New Roman" w:cs="Times New Roman"/>
              </w:rPr>
              <w:t xml:space="preserve">Библиотека ЦОК </w:t>
            </w:r>
            <w:hyperlink r:id="rId45"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r w:rsidR="00C54F1D" w:rsidRPr="00E942A8" w:rsidTr="00EF3F03">
        <w:trPr>
          <w:trHeight w:val="971"/>
        </w:trPr>
        <w:tc>
          <w:tcPr>
            <w:tcW w:w="959" w:type="dxa"/>
            <w:vAlign w:val="center"/>
          </w:tcPr>
          <w:p w:rsidR="00C54F1D" w:rsidRPr="00E942A8" w:rsidRDefault="00C54F1D" w:rsidP="00F50077">
            <w:pPr>
              <w:pStyle w:val="a6"/>
              <w:numPr>
                <w:ilvl w:val="0"/>
                <w:numId w:val="65"/>
              </w:numPr>
              <w:spacing w:before="0" w:beforeAutospacing="0" w:after="205" w:afterAutospacing="0"/>
              <w:jc w:val="center"/>
              <w:rPr>
                <w:color w:val="000000"/>
              </w:rPr>
            </w:pPr>
          </w:p>
        </w:tc>
        <w:tc>
          <w:tcPr>
            <w:tcW w:w="3685" w:type="dxa"/>
          </w:tcPr>
          <w:p w:rsidR="00C54F1D" w:rsidRPr="00E324D6" w:rsidRDefault="00C54F1D" w:rsidP="00F50077">
            <w:pPr>
              <w:jc w:val="both"/>
              <w:rPr>
                <w:rFonts w:ascii="Times New Roman" w:hAnsi="Times New Roman" w:cs="Times New Roman"/>
                <w:bCs/>
              </w:rPr>
            </w:pPr>
            <w:r>
              <w:rPr>
                <w:rFonts w:ascii="Times New Roman" w:hAnsi="Times New Roman" w:cs="Times New Roman"/>
                <w:bCs/>
              </w:rPr>
              <w:t>Итоговый урок</w:t>
            </w:r>
          </w:p>
        </w:tc>
        <w:tc>
          <w:tcPr>
            <w:tcW w:w="1276" w:type="dxa"/>
          </w:tcPr>
          <w:p w:rsidR="00C54F1D" w:rsidRPr="00D862DC" w:rsidRDefault="00C54F1D"/>
        </w:tc>
        <w:tc>
          <w:tcPr>
            <w:tcW w:w="1559" w:type="dxa"/>
          </w:tcPr>
          <w:p w:rsidR="00C54F1D" w:rsidRPr="00E942A8" w:rsidRDefault="00C54F1D" w:rsidP="00F50077">
            <w:pPr>
              <w:rPr>
                <w:rFonts w:ascii="Times New Roman" w:hAnsi="Times New Roman" w:cs="Times New Roman"/>
              </w:rPr>
            </w:pPr>
          </w:p>
        </w:tc>
        <w:tc>
          <w:tcPr>
            <w:tcW w:w="1843" w:type="dxa"/>
          </w:tcPr>
          <w:p w:rsidR="00C54F1D" w:rsidRPr="00E942A8" w:rsidRDefault="00C54F1D" w:rsidP="00F50077">
            <w:pPr>
              <w:jc w:val="both"/>
              <w:rPr>
                <w:rFonts w:ascii="Times New Roman" w:hAnsi="Times New Roman" w:cs="Times New Roman"/>
              </w:rPr>
            </w:pPr>
          </w:p>
        </w:tc>
        <w:tc>
          <w:tcPr>
            <w:tcW w:w="2410" w:type="dxa"/>
          </w:tcPr>
          <w:p w:rsidR="00C54F1D" w:rsidRPr="004C26E9" w:rsidRDefault="00C54F1D" w:rsidP="00B20465">
            <w:r>
              <w:t>21.</w:t>
            </w:r>
            <w:r w:rsidRPr="004C26E9">
              <w:t>05</w:t>
            </w:r>
          </w:p>
        </w:tc>
        <w:tc>
          <w:tcPr>
            <w:tcW w:w="2973" w:type="dxa"/>
            <w:gridSpan w:val="2"/>
            <w:vAlign w:val="center"/>
          </w:tcPr>
          <w:p w:rsidR="00C54F1D" w:rsidRPr="0009718F" w:rsidRDefault="00C54F1D" w:rsidP="00C43825">
            <w:pPr>
              <w:widowControl w:val="0"/>
              <w:snapToGrid w:val="0"/>
              <w:ind w:left="135"/>
              <w:rPr>
                <w:rFonts w:ascii="Times New Roman" w:hAnsi="Times New Roman" w:cs="Times New Roman"/>
              </w:rPr>
            </w:pPr>
            <w:r w:rsidRPr="0009718F">
              <w:rPr>
                <w:rFonts w:ascii="Times New Roman" w:hAnsi="Times New Roman" w:cs="Times New Roman"/>
              </w:rPr>
              <w:t xml:space="preserve">Библиотека ЦОК </w:t>
            </w:r>
            <w:hyperlink r:id="rId46" w:history="1">
              <w:r>
                <w:rPr>
                  <w:rStyle w:val="a4"/>
                  <w:rFonts w:ascii="Times New Roman" w:hAnsi="Times New Roman" w:cs="Times New Roman"/>
                  <w:sz w:val="22"/>
                </w:rPr>
                <w:t>https</w:t>
              </w:r>
              <w:r w:rsidRPr="0009718F">
                <w:rPr>
                  <w:rStyle w:val="a4"/>
                  <w:rFonts w:ascii="Times New Roman" w:hAnsi="Times New Roman" w:cs="Times New Roman"/>
                  <w:sz w:val="22"/>
                </w:rPr>
                <w:t>://</w:t>
              </w:r>
              <w:r>
                <w:rPr>
                  <w:rStyle w:val="a4"/>
                  <w:rFonts w:ascii="Times New Roman" w:hAnsi="Times New Roman" w:cs="Times New Roman"/>
                  <w:sz w:val="22"/>
                </w:rPr>
                <w:t>myschool</w:t>
              </w:r>
              <w:r w:rsidRPr="0009718F">
                <w:rPr>
                  <w:rStyle w:val="a4"/>
                  <w:rFonts w:ascii="Times New Roman" w:hAnsi="Times New Roman" w:cs="Times New Roman"/>
                  <w:sz w:val="22"/>
                </w:rPr>
                <w:t>.</w:t>
              </w:r>
              <w:r>
                <w:rPr>
                  <w:rStyle w:val="a4"/>
                  <w:rFonts w:ascii="Times New Roman" w:hAnsi="Times New Roman" w:cs="Times New Roman"/>
                  <w:sz w:val="22"/>
                </w:rPr>
                <w:t>edu</w:t>
              </w:r>
              <w:r w:rsidRPr="0009718F">
                <w:rPr>
                  <w:rStyle w:val="a4"/>
                  <w:rFonts w:ascii="Times New Roman" w:hAnsi="Times New Roman" w:cs="Times New Roman"/>
                  <w:sz w:val="22"/>
                </w:rPr>
                <w:t>.</w:t>
              </w:r>
              <w:r>
                <w:rPr>
                  <w:rStyle w:val="a4"/>
                  <w:rFonts w:ascii="Times New Roman" w:hAnsi="Times New Roman" w:cs="Times New Roman"/>
                  <w:sz w:val="22"/>
                </w:rPr>
                <w:t>ru</w:t>
              </w:r>
              <w:r w:rsidRPr="0009718F">
                <w:rPr>
                  <w:rStyle w:val="a4"/>
                  <w:rFonts w:ascii="Times New Roman" w:hAnsi="Times New Roman" w:cs="Times New Roman"/>
                  <w:sz w:val="22"/>
                </w:rPr>
                <w:t>/</w:t>
              </w:r>
            </w:hyperlink>
          </w:p>
        </w:tc>
      </w:tr>
    </w:tbl>
    <w:p w:rsidR="00055D71" w:rsidRPr="00E942A8" w:rsidRDefault="00055D71" w:rsidP="00D8321C">
      <w:pPr>
        <w:rPr>
          <w:rFonts w:ascii="Times New Roman" w:hAnsi="Times New Roman" w:cs="Times New Roman"/>
        </w:rPr>
      </w:pPr>
    </w:p>
    <w:p w:rsidR="00055D71" w:rsidRPr="00E942A8" w:rsidRDefault="00055D71" w:rsidP="00D8321C">
      <w:pPr>
        <w:rPr>
          <w:rFonts w:ascii="Times New Roman" w:hAnsi="Times New Roman" w:cs="Times New Roman"/>
        </w:rPr>
      </w:pPr>
    </w:p>
    <w:p w:rsidR="00055D71" w:rsidRPr="00E942A8" w:rsidRDefault="00055D71" w:rsidP="00D8321C">
      <w:pPr>
        <w:rPr>
          <w:rFonts w:ascii="Times New Roman" w:hAnsi="Times New Roman" w:cs="Times New Roman"/>
        </w:rPr>
      </w:pPr>
    </w:p>
    <w:p w:rsidR="00055D71" w:rsidRDefault="00055D71"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Default="008726B2" w:rsidP="001426F2">
      <w:pPr>
        <w:rPr>
          <w:rFonts w:ascii="Times New Roman" w:hAnsi="Times New Roman" w:cs="Times New Roman"/>
        </w:rPr>
      </w:pPr>
    </w:p>
    <w:p w:rsidR="008726B2" w:rsidRPr="00E942A8" w:rsidRDefault="008726B2" w:rsidP="001426F2">
      <w:pPr>
        <w:rPr>
          <w:rFonts w:ascii="Times New Roman" w:hAnsi="Times New Roman" w:cs="Times New Roman"/>
        </w:rPr>
      </w:pPr>
    </w:p>
    <w:p w:rsidR="00055D71" w:rsidRPr="00E942A8" w:rsidRDefault="00055D71" w:rsidP="008F6222">
      <w:pPr>
        <w:jc w:val="center"/>
        <w:rPr>
          <w:rFonts w:ascii="Times New Roman" w:hAnsi="Times New Roman" w:cs="Times New Roman"/>
          <w:b/>
          <w:bCs/>
        </w:rPr>
      </w:pPr>
    </w:p>
    <w:p w:rsidR="00055D71" w:rsidRPr="00E942A8" w:rsidRDefault="00055D71" w:rsidP="008F6222">
      <w:pPr>
        <w:jc w:val="center"/>
        <w:rPr>
          <w:rFonts w:ascii="Times New Roman" w:hAnsi="Times New Roman" w:cs="Times New Roman"/>
          <w:b/>
          <w:bCs/>
        </w:rPr>
      </w:pPr>
    </w:p>
    <w:p w:rsidR="008726B2" w:rsidRDefault="008726B2" w:rsidP="004276BD">
      <w:pPr>
        <w:rPr>
          <w:rFonts w:ascii="Times New Roman" w:hAnsi="Times New Roman" w:cs="Times New Roman"/>
          <w:b/>
          <w:bCs/>
        </w:rPr>
        <w:sectPr w:rsidR="008726B2" w:rsidSect="00FC53B5">
          <w:pgSz w:w="16838" w:h="11906" w:orient="landscape"/>
          <w:pgMar w:top="851" w:right="851" w:bottom="851" w:left="1134" w:header="709" w:footer="709" w:gutter="0"/>
          <w:cols w:space="708"/>
          <w:docGrid w:linePitch="360"/>
        </w:sectPr>
      </w:pPr>
    </w:p>
    <w:tbl>
      <w:tblPr>
        <w:tblpPr w:leftFromText="180" w:rightFromText="180" w:horzAnchor="page" w:tblpX="1604" w:tblpY="-486"/>
        <w:tblW w:w="0" w:type="auto"/>
        <w:tblLook w:val="04A0" w:firstRow="1" w:lastRow="0" w:firstColumn="1" w:lastColumn="0" w:noHBand="0" w:noVBand="1"/>
      </w:tblPr>
      <w:tblGrid>
        <w:gridCol w:w="10201"/>
        <w:gridCol w:w="219"/>
      </w:tblGrid>
      <w:tr w:rsidR="000000AE" w:rsidRPr="000000AE" w:rsidTr="00C33315">
        <w:trPr>
          <w:trHeight w:val="3263"/>
        </w:trPr>
        <w:tc>
          <w:tcPr>
            <w:tcW w:w="8181" w:type="dxa"/>
          </w:tcPr>
          <w:tbl>
            <w:tblPr>
              <w:tblStyle w:val="12"/>
              <w:tblW w:w="16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4033"/>
              <w:gridCol w:w="4033"/>
              <w:gridCol w:w="3932"/>
            </w:tblGrid>
            <w:tr w:rsidR="00C54F1D" w:rsidRPr="000000AE" w:rsidTr="00C54F1D">
              <w:tc>
                <w:tcPr>
                  <w:tcW w:w="4033" w:type="dxa"/>
                </w:tcPr>
                <w:p w:rsidR="00C54F1D" w:rsidRPr="00747EAE" w:rsidRDefault="00C54F1D" w:rsidP="00C54F1D">
                  <w:pPr>
                    <w:framePr w:hSpace="180" w:wrap="around" w:hAnchor="page" w:x="1604" w:y="-486"/>
                    <w:suppressAutoHyphens/>
                    <w:rPr>
                      <w:lang w:eastAsia="zh-TW"/>
                    </w:rPr>
                  </w:pPr>
                  <w:r w:rsidRPr="00747EAE">
                    <w:rPr>
                      <w:lang w:eastAsia="zh-TW"/>
                    </w:rPr>
                    <w:lastRenderedPageBreak/>
                    <w:t xml:space="preserve">СОГЛАСОВАНО     </w:t>
                  </w:r>
                </w:p>
                <w:p w:rsidR="00C54F1D" w:rsidRPr="00747EAE" w:rsidRDefault="00C54F1D" w:rsidP="00C54F1D">
                  <w:pPr>
                    <w:framePr w:hSpace="180" w:wrap="around" w:hAnchor="page" w:x="1604" w:y="-486"/>
                    <w:suppressAutoHyphens/>
                    <w:rPr>
                      <w:lang w:eastAsia="zh-TW"/>
                    </w:rPr>
                  </w:pPr>
                  <w:r w:rsidRPr="00747EAE">
                    <w:rPr>
                      <w:lang w:eastAsia="zh-TW"/>
                    </w:rPr>
                    <w:t>Протокол заседания</w:t>
                  </w:r>
                </w:p>
                <w:p w:rsidR="00C54F1D" w:rsidRPr="00747EAE" w:rsidRDefault="00C54F1D" w:rsidP="00C54F1D">
                  <w:pPr>
                    <w:framePr w:hSpace="180" w:wrap="around" w:hAnchor="page" w:x="1604" w:y="-486"/>
                    <w:suppressAutoHyphens/>
                    <w:rPr>
                      <w:lang w:eastAsia="zh-TW"/>
                    </w:rPr>
                  </w:pPr>
                  <w:r w:rsidRPr="00747EAE">
                    <w:rPr>
                      <w:lang w:eastAsia="zh-TW"/>
                    </w:rPr>
                    <w:t>ШМО учителей естественно-</w:t>
                  </w:r>
                </w:p>
                <w:p w:rsidR="00C54F1D" w:rsidRPr="00747EAE" w:rsidRDefault="00C54F1D" w:rsidP="00C54F1D">
                  <w:pPr>
                    <w:framePr w:hSpace="180" w:wrap="around" w:hAnchor="page" w:x="1604" w:y="-486"/>
                    <w:suppressAutoHyphens/>
                    <w:rPr>
                      <w:lang w:eastAsia="zh-TW"/>
                    </w:rPr>
                  </w:pPr>
                  <w:r w:rsidRPr="00747EAE">
                    <w:rPr>
                      <w:lang w:eastAsia="zh-TW"/>
                    </w:rPr>
                    <w:t>научных предметов</w:t>
                  </w:r>
                </w:p>
                <w:p w:rsidR="00C54F1D" w:rsidRPr="00747EAE" w:rsidRDefault="00C54F1D" w:rsidP="00C54F1D">
                  <w:pPr>
                    <w:framePr w:hSpace="180" w:wrap="around" w:hAnchor="page" w:x="1604" w:y="-486"/>
                    <w:suppressAutoHyphens/>
                    <w:rPr>
                      <w:lang w:eastAsia="zh-TW"/>
                    </w:rPr>
                  </w:pPr>
                  <w:r w:rsidRPr="00747EAE">
                    <w:rPr>
                      <w:lang w:eastAsia="zh-TW"/>
                    </w:rPr>
                    <w:t>МОУ СОШ №5</w:t>
                  </w:r>
                </w:p>
                <w:p w:rsidR="00C54F1D" w:rsidRPr="00747EAE" w:rsidRDefault="00C54F1D" w:rsidP="00C54F1D">
                  <w:pPr>
                    <w:framePr w:hSpace="180" w:wrap="around" w:hAnchor="page" w:x="1604" w:y="-486"/>
                    <w:suppressAutoHyphens/>
                    <w:rPr>
                      <w:lang w:eastAsia="zh-TW"/>
                    </w:rPr>
                  </w:pPr>
                  <w:r w:rsidRPr="00747EAE">
                    <w:rPr>
                      <w:lang w:eastAsia="zh-TW"/>
                    </w:rPr>
                    <w:t xml:space="preserve"> от 27.08.2025 года №1</w:t>
                  </w:r>
                </w:p>
                <w:p w:rsidR="00C54F1D" w:rsidRPr="00747EAE" w:rsidRDefault="00C54F1D" w:rsidP="00C54F1D">
                  <w:pPr>
                    <w:framePr w:hSpace="180" w:wrap="around" w:hAnchor="page" w:x="1604" w:y="-486"/>
                    <w:suppressAutoHyphens/>
                    <w:rPr>
                      <w:b/>
                      <w:lang w:eastAsia="ar-SA"/>
                    </w:rPr>
                  </w:pPr>
                </w:p>
                <w:tbl>
                  <w:tblPr>
                    <w:tblW w:w="0" w:type="auto"/>
                    <w:tblLook w:val="04A0" w:firstRow="1" w:lastRow="0" w:firstColumn="1" w:lastColumn="0" w:noHBand="0" w:noVBand="1"/>
                  </w:tblPr>
                  <w:tblGrid>
                    <w:gridCol w:w="1909"/>
                    <w:gridCol w:w="1908"/>
                  </w:tblGrid>
                  <w:tr w:rsidR="00C54F1D" w:rsidRPr="00747EAE" w:rsidTr="00B20465">
                    <w:trPr>
                      <w:trHeight w:val="3263"/>
                    </w:trPr>
                    <w:tc>
                      <w:tcPr>
                        <w:tcW w:w="4927" w:type="dxa"/>
                      </w:tcPr>
                      <w:p w:rsidR="00C54F1D" w:rsidRPr="00747EAE" w:rsidRDefault="00C54F1D" w:rsidP="00C54F1D">
                        <w:pPr>
                          <w:framePr w:hSpace="180" w:wrap="around" w:hAnchor="page" w:x="1604" w:y="-486"/>
                          <w:suppressAutoHyphens/>
                          <w:jc w:val="center"/>
                          <w:rPr>
                            <w:lang w:eastAsia="zh-TW"/>
                          </w:rPr>
                        </w:pPr>
                      </w:p>
                    </w:tc>
                    <w:tc>
                      <w:tcPr>
                        <w:tcW w:w="4927" w:type="dxa"/>
                      </w:tcPr>
                      <w:p w:rsidR="00C54F1D" w:rsidRPr="00747EAE" w:rsidRDefault="00C54F1D" w:rsidP="00C54F1D">
                        <w:pPr>
                          <w:framePr w:hSpace="180" w:wrap="around" w:hAnchor="page" w:x="1604" w:y="-486"/>
                          <w:suppressAutoHyphens/>
                          <w:jc w:val="center"/>
                          <w:rPr>
                            <w:lang w:eastAsia="zh-TW"/>
                          </w:rPr>
                        </w:pPr>
                      </w:p>
                    </w:tc>
                  </w:tr>
                </w:tbl>
                <w:p w:rsidR="00C54F1D" w:rsidRPr="00747EAE" w:rsidRDefault="00C54F1D" w:rsidP="00C54F1D">
                  <w:pPr>
                    <w:framePr w:hSpace="180" w:wrap="around" w:hAnchor="page" w:x="1604" w:y="-486"/>
                    <w:suppressAutoHyphens/>
                    <w:rPr>
                      <w:lang w:eastAsia="zh-TW"/>
                    </w:rPr>
                  </w:pPr>
                </w:p>
              </w:tc>
              <w:tc>
                <w:tcPr>
                  <w:tcW w:w="4033" w:type="dxa"/>
                </w:tcPr>
                <w:p w:rsidR="00C54F1D" w:rsidRPr="00747EAE" w:rsidRDefault="00C54F1D" w:rsidP="00C54F1D">
                  <w:pPr>
                    <w:framePr w:hSpace="180" w:wrap="around" w:hAnchor="page" w:x="1604" w:y="-486"/>
                    <w:suppressAutoHyphens/>
                    <w:jc w:val="center"/>
                    <w:rPr>
                      <w:lang w:eastAsia="zh-TW"/>
                    </w:rPr>
                  </w:pPr>
                  <w:r w:rsidRPr="00747EAE">
                    <w:rPr>
                      <w:lang w:eastAsia="zh-TW"/>
                    </w:rPr>
                    <w:t>Рекомендовать к утверждению</w:t>
                  </w:r>
                </w:p>
                <w:p w:rsidR="00C54F1D" w:rsidRPr="00747EAE" w:rsidRDefault="00C54F1D" w:rsidP="00C54F1D">
                  <w:pPr>
                    <w:framePr w:hSpace="180" w:wrap="around" w:hAnchor="page" w:x="1604" w:y="-486"/>
                    <w:suppressAutoHyphens/>
                    <w:jc w:val="center"/>
                    <w:rPr>
                      <w:lang w:eastAsia="zh-TW"/>
                    </w:rPr>
                  </w:pPr>
                  <w:r w:rsidRPr="00747EAE">
                    <w:rPr>
                      <w:lang w:eastAsia="zh-TW"/>
                    </w:rPr>
                    <w:t>Протокол заседания</w:t>
                  </w:r>
                </w:p>
                <w:p w:rsidR="00C54F1D" w:rsidRPr="00747EAE" w:rsidRDefault="00C54F1D" w:rsidP="00C54F1D">
                  <w:pPr>
                    <w:framePr w:hSpace="180" w:wrap="around" w:hAnchor="page" w:x="1604" w:y="-486"/>
                    <w:suppressAutoHyphens/>
                    <w:jc w:val="center"/>
                    <w:rPr>
                      <w:lang w:eastAsia="zh-TW"/>
                    </w:rPr>
                  </w:pPr>
                  <w:r w:rsidRPr="00747EAE">
                    <w:rPr>
                      <w:lang w:eastAsia="zh-TW"/>
                    </w:rPr>
                    <w:t>методического совета</w:t>
                  </w:r>
                </w:p>
                <w:p w:rsidR="00C54F1D" w:rsidRPr="00747EAE" w:rsidRDefault="00C54F1D" w:rsidP="00C54F1D">
                  <w:pPr>
                    <w:framePr w:hSpace="180" w:wrap="around" w:hAnchor="page" w:x="1604" w:y="-486"/>
                    <w:suppressAutoHyphens/>
                    <w:jc w:val="center"/>
                    <w:rPr>
                      <w:lang w:eastAsia="zh-TW"/>
                    </w:rPr>
                  </w:pPr>
                  <w:r w:rsidRPr="00747EAE">
                    <w:rPr>
                      <w:lang w:eastAsia="zh-TW"/>
                    </w:rPr>
                    <w:t>МОУ СОШ №5</w:t>
                  </w:r>
                </w:p>
                <w:p w:rsidR="00C54F1D" w:rsidRPr="00747EAE" w:rsidRDefault="00C54F1D" w:rsidP="00C54F1D">
                  <w:pPr>
                    <w:framePr w:hSpace="180" w:wrap="around" w:hAnchor="page" w:x="1604" w:y="-486"/>
                    <w:suppressAutoHyphens/>
                    <w:jc w:val="center"/>
                    <w:rPr>
                      <w:lang w:eastAsia="zh-TW"/>
                    </w:rPr>
                  </w:pPr>
                  <w:r w:rsidRPr="00747EAE">
                    <w:rPr>
                      <w:lang w:eastAsia="zh-TW"/>
                    </w:rPr>
                    <w:t>от 28.08.2025 года  №1</w:t>
                  </w:r>
                </w:p>
                <w:p w:rsidR="00C54F1D" w:rsidRPr="00747EAE" w:rsidRDefault="00C54F1D" w:rsidP="00C54F1D">
                  <w:pPr>
                    <w:framePr w:hSpace="180" w:wrap="around" w:hAnchor="page" w:x="1604" w:y="-486"/>
                    <w:suppressAutoHyphens/>
                    <w:jc w:val="center"/>
                    <w:rPr>
                      <w:lang w:eastAsia="zh-TW"/>
                    </w:rPr>
                  </w:pPr>
                </w:p>
              </w:tc>
              <w:tc>
                <w:tcPr>
                  <w:tcW w:w="4033" w:type="dxa"/>
                </w:tcPr>
                <w:p w:rsidR="00C54F1D" w:rsidRPr="000000AE" w:rsidRDefault="00C54F1D" w:rsidP="00C54F1D">
                  <w:pPr>
                    <w:framePr w:hSpace="180" w:wrap="around" w:hAnchor="page" w:x="1604" w:y="-486"/>
                    <w:rPr>
                      <w:rFonts w:ascii="Times New Roman" w:hAnsi="Times New Roman" w:cs="Times New Roman"/>
                      <w:b/>
                      <w:color w:val="auto"/>
                      <w:sz w:val="28"/>
                      <w:szCs w:val="28"/>
                      <w:lang w:eastAsia="ar-SA"/>
                    </w:rPr>
                  </w:pPr>
                  <w:bookmarkStart w:id="0" w:name="_GoBack"/>
                  <w:bookmarkEnd w:id="0"/>
                </w:p>
                <w:tbl>
                  <w:tblPr>
                    <w:tblW w:w="0" w:type="auto"/>
                    <w:tblLook w:val="04A0" w:firstRow="1" w:lastRow="0" w:firstColumn="1" w:lastColumn="0" w:noHBand="0" w:noVBand="1"/>
                  </w:tblPr>
                  <w:tblGrid>
                    <w:gridCol w:w="1909"/>
                    <w:gridCol w:w="1908"/>
                  </w:tblGrid>
                  <w:tr w:rsidR="00C54F1D" w:rsidRPr="000000AE" w:rsidTr="00C33315">
                    <w:trPr>
                      <w:trHeight w:val="3263"/>
                    </w:trPr>
                    <w:tc>
                      <w:tcPr>
                        <w:tcW w:w="4927" w:type="dxa"/>
                      </w:tcPr>
                      <w:p w:rsidR="00C54F1D" w:rsidRDefault="00C54F1D" w:rsidP="00C54F1D">
                        <w:pPr>
                          <w:framePr w:hSpace="180" w:wrap="around" w:hAnchor="page" w:x="1604" w:y="-486"/>
                          <w:jc w:val="center"/>
                          <w:rPr>
                            <w:rFonts w:ascii="Times New Roman" w:hAnsi="Times New Roman" w:cs="Times New Roman"/>
                            <w:color w:val="auto"/>
                            <w:sz w:val="28"/>
                            <w:szCs w:val="28"/>
                            <w:lang w:eastAsia="zh-TW"/>
                          </w:rPr>
                        </w:pPr>
                      </w:p>
                      <w:p w:rsidR="00C54F1D" w:rsidRDefault="00C54F1D" w:rsidP="00C54F1D">
                        <w:pPr>
                          <w:framePr w:hSpace="180" w:wrap="around" w:hAnchor="page" w:x="1604" w:y="-486"/>
                          <w:jc w:val="center"/>
                          <w:rPr>
                            <w:rFonts w:ascii="Times New Roman" w:hAnsi="Times New Roman" w:cs="Times New Roman"/>
                            <w:color w:val="auto"/>
                            <w:sz w:val="28"/>
                            <w:szCs w:val="28"/>
                            <w:lang w:eastAsia="zh-TW"/>
                          </w:rPr>
                        </w:pPr>
                      </w:p>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p>
                    </w:tc>
                    <w:tc>
                      <w:tcPr>
                        <w:tcW w:w="4927" w:type="dxa"/>
                      </w:tcPr>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p>
                    </w:tc>
                  </w:tr>
                </w:tbl>
                <w:p w:rsidR="00C54F1D" w:rsidRPr="000000AE" w:rsidRDefault="00C54F1D" w:rsidP="00C54F1D">
                  <w:pPr>
                    <w:framePr w:hSpace="180" w:wrap="around" w:hAnchor="page" w:x="1604" w:y="-486"/>
                    <w:rPr>
                      <w:rFonts w:ascii="Times New Roman" w:hAnsi="Times New Roman" w:cs="Times New Roman"/>
                      <w:color w:val="auto"/>
                      <w:sz w:val="28"/>
                      <w:szCs w:val="28"/>
                      <w:lang w:eastAsia="zh-TW"/>
                    </w:rPr>
                  </w:pPr>
                </w:p>
              </w:tc>
              <w:tc>
                <w:tcPr>
                  <w:tcW w:w="3932" w:type="dxa"/>
                </w:tcPr>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r w:rsidRPr="000000AE">
                    <w:rPr>
                      <w:rFonts w:ascii="Times New Roman" w:hAnsi="Times New Roman" w:cs="Times New Roman"/>
                      <w:color w:val="auto"/>
                      <w:sz w:val="28"/>
                      <w:szCs w:val="28"/>
                      <w:lang w:eastAsia="zh-TW"/>
                    </w:rPr>
                    <w:t>Рекомендовать к утверждению</w:t>
                  </w:r>
                </w:p>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r w:rsidRPr="000000AE">
                    <w:rPr>
                      <w:rFonts w:ascii="Times New Roman" w:hAnsi="Times New Roman" w:cs="Times New Roman"/>
                      <w:color w:val="auto"/>
                      <w:sz w:val="28"/>
                      <w:szCs w:val="28"/>
                      <w:lang w:eastAsia="zh-TW"/>
                    </w:rPr>
                    <w:t>Протокол заседания</w:t>
                  </w:r>
                </w:p>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r w:rsidRPr="000000AE">
                    <w:rPr>
                      <w:rFonts w:ascii="Times New Roman" w:hAnsi="Times New Roman" w:cs="Times New Roman"/>
                      <w:color w:val="auto"/>
                      <w:sz w:val="28"/>
                      <w:szCs w:val="28"/>
                      <w:lang w:eastAsia="zh-TW"/>
                    </w:rPr>
                    <w:t>методического совета</w:t>
                  </w:r>
                </w:p>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r w:rsidRPr="000000AE">
                    <w:rPr>
                      <w:rFonts w:ascii="Times New Roman" w:hAnsi="Times New Roman" w:cs="Times New Roman"/>
                      <w:color w:val="auto"/>
                      <w:sz w:val="28"/>
                      <w:szCs w:val="28"/>
                      <w:lang w:eastAsia="zh-TW"/>
                    </w:rPr>
                    <w:t>МОУ СОШ №5</w:t>
                  </w:r>
                </w:p>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r>
                    <w:rPr>
                      <w:rFonts w:ascii="Times New Roman" w:hAnsi="Times New Roman" w:cs="Times New Roman"/>
                      <w:color w:val="auto"/>
                      <w:sz w:val="28"/>
                      <w:szCs w:val="28"/>
                      <w:lang w:eastAsia="zh-TW"/>
                    </w:rPr>
                    <w:t>от 08.07.2024г.  №6</w:t>
                  </w:r>
                </w:p>
                <w:p w:rsidR="00C54F1D" w:rsidRPr="000000AE" w:rsidRDefault="00C54F1D" w:rsidP="00C54F1D">
                  <w:pPr>
                    <w:framePr w:hSpace="180" w:wrap="around" w:hAnchor="page" w:x="1604" w:y="-486"/>
                    <w:jc w:val="center"/>
                    <w:rPr>
                      <w:rFonts w:ascii="Times New Roman" w:hAnsi="Times New Roman" w:cs="Times New Roman"/>
                      <w:color w:val="auto"/>
                      <w:sz w:val="28"/>
                      <w:szCs w:val="28"/>
                      <w:lang w:eastAsia="zh-TW"/>
                    </w:rPr>
                  </w:pPr>
                </w:p>
              </w:tc>
            </w:tr>
          </w:tbl>
          <w:p w:rsidR="000000AE" w:rsidRPr="000000AE" w:rsidRDefault="000000AE" w:rsidP="000000AE">
            <w:pPr>
              <w:jc w:val="center"/>
              <w:rPr>
                <w:rFonts w:ascii="Times New Roman" w:hAnsi="Times New Roman" w:cs="Times New Roman"/>
                <w:sz w:val="28"/>
                <w:szCs w:val="26"/>
                <w:lang w:eastAsia="zh-TW"/>
              </w:rPr>
            </w:pPr>
          </w:p>
        </w:tc>
        <w:tc>
          <w:tcPr>
            <w:tcW w:w="2013" w:type="dxa"/>
          </w:tcPr>
          <w:p w:rsidR="000000AE" w:rsidRPr="000000AE" w:rsidRDefault="000000AE" w:rsidP="000000AE">
            <w:pPr>
              <w:jc w:val="center"/>
              <w:rPr>
                <w:rFonts w:ascii="Times New Roman" w:hAnsi="Times New Roman" w:cs="Times New Roman"/>
                <w:sz w:val="28"/>
                <w:szCs w:val="26"/>
                <w:lang w:eastAsia="zh-TW"/>
              </w:rPr>
            </w:pPr>
          </w:p>
        </w:tc>
      </w:tr>
    </w:tbl>
    <w:p w:rsidR="00A702B8" w:rsidRPr="00FD312A" w:rsidRDefault="00A702B8" w:rsidP="00A702B8">
      <w:pPr>
        <w:rPr>
          <w:rFonts w:ascii="Times New Roman" w:hAnsi="Times New Roman" w:cs="Times New Roman"/>
          <w:sz w:val="28"/>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A702B8" w:rsidRDefault="00A702B8" w:rsidP="00A702B8">
      <w:pPr>
        <w:rPr>
          <w:rFonts w:ascii="Times New Roman" w:hAnsi="Times New Roman" w:cs="Times New Roman"/>
        </w:rPr>
      </w:pPr>
    </w:p>
    <w:p w:rsidR="00055D71" w:rsidRPr="009C2D3A" w:rsidRDefault="00055D71" w:rsidP="00D8321C">
      <w:pPr>
        <w:rPr>
          <w:rFonts w:ascii="Times New Roman" w:hAnsi="Times New Roman" w:cs="Times New Roman"/>
          <w:sz w:val="28"/>
          <w:szCs w:val="28"/>
        </w:rPr>
      </w:pPr>
    </w:p>
    <w:p w:rsidR="00055D71" w:rsidRPr="009C2D3A" w:rsidRDefault="00055D71" w:rsidP="00D8321C">
      <w:pPr>
        <w:rPr>
          <w:rFonts w:ascii="Times New Roman" w:hAnsi="Times New Roman" w:cs="Times New Roman"/>
          <w:sz w:val="28"/>
          <w:szCs w:val="28"/>
        </w:rPr>
      </w:pPr>
    </w:p>
    <w:p w:rsidR="00055D71" w:rsidRPr="009C2D3A" w:rsidRDefault="00055D71">
      <w:pPr>
        <w:rPr>
          <w:rFonts w:ascii="Times New Roman" w:hAnsi="Times New Roman" w:cs="Times New Roman"/>
          <w:sz w:val="28"/>
          <w:szCs w:val="28"/>
        </w:rPr>
      </w:pPr>
    </w:p>
    <w:sectPr w:rsidR="00055D71" w:rsidRPr="009C2D3A" w:rsidSect="008726B2">
      <w:pgSz w:w="11906" w:h="16838"/>
      <w:pgMar w:top="1134"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B752E"/>
    <w:multiLevelType w:val="hybridMultilevel"/>
    <w:tmpl w:val="ECD423A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
    <w:nsid w:val="02582279"/>
    <w:multiLevelType w:val="hybridMultilevel"/>
    <w:tmpl w:val="988A848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2786B4D"/>
    <w:multiLevelType w:val="multilevel"/>
    <w:tmpl w:val="1136A5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3C65FE3"/>
    <w:multiLevelType w:val="hybridMultilevel"/>
    <w:tmpl w:val="967215E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5F71685"/>
    <w:multiLevelType w:val="multilevel"/>
    <w:tmpl w:val="4A5AD4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66A3E61"/>
    <w:multiLevelType w:val="multilevel"/>
    <w:tmpl w:val="83D2B4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A1032D9"/>
    <w:multiLevelType w:val="multilevel"/>
    <w:tmpl w:val="E0BC50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C4432DB"/>
    <w:multiLevelType w:val="multilevel"/>
    <w:tmpl w:val="506CCA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0DE954B0"/>
    <w:multiLevelType w:val="hybridMultilevel"/>
    <w:tmpl w:val="4C9435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E993FE9"/>
    <w:multiLevelType w:val="multilevel"/>
    <w:tmpl w:val="F2006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0F171875"/>
    <w:multiLevelType w:val="multilevel"/>
    <w:tmpl w:val="00DC6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F4909BD"/>
    <w:multiLevelType w:val="multilevel"/>
    <w:tmpl w:val="AAE000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0316A8B"/>
    <w:multiLevelType w:val="hybridMultilevel"/>
    <w:tmpl w:val="3020C1A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11BC17DC"/>
    <w:multiLevelType w:val="multilevel"/>
    <w:tmpl w:val="1272DE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1BD606CF"/>
    <w:multiLevelType w:val="multilevel"/>
    <w:tmpl w:val="B56EEF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1C3F42DF"/>
    <w:multiLevelType w:val="hybridMultilevel"/>
    <w:tmpl w:val="135AE20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1C634B4E"/>
    <w:multiLevelType w:val="multilevel"/>
    <w:tmpl w:val="1136A5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1D840160"/>
    <w:multiLevelType w:val="multilevel"/>
    <w:tmpl w:val="D07A88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1F28788C"/>
    <w:multiLevelType w:val="singleLevel"/>
    <w:tmpl w:val="04190013"/>
    <w:lvl w:ilvl="0">
      <w:start w:val="1"/>
      <w:numFmt w:val="upperRoman"/>
      <w:lvlText w:val="%1."/>
      <w:lvlJc w:val="left"/>
      <w:pPr>
        <w:tabs>
          <w:tab w:val="num" w:pos="720"/>
        </w:tabs>
        <w:ind w:left="720" w:hanging="720"/>
      </w:pPr>
      <w:rPr>
        <w:rFonts w:hint="default"/>
      </w:rPr>
    </w:lvl>
  </w:abstractNum>
  <w:abstractNum w:abstractNumId="19">
    <w:nsid w:val="1F861B6C"/>
    <w:multiLevelType w:val="multilevel"/>
    <w:tmpl w:val="5A1C42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201634EA"/>
    <w:multiLevelType w:val="multilevel"/>
    <w:tmpl w:val="4AEE12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64D1CA8"/>
    <w:multiLevelType w:val="multilevel"/>
    <w:tmpl w:val="3E6C09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2767561E"/>
    <w:multiLevelType w:val="multilevel"/>
    <w:tmpl w:val="24F07E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29EE52CD"/>
    <w:multiLevelType w:val="multilevel"/>
    <w:tmpl w:val="6E10FA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2A750785"/>
    <w:multiLevelType w:val="multilevel"/>
    <w:tmpl w:val="36A4BF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2C4630AB"/>
    <w:multiLevelType w:val="multilevel"/>
    <w:tmpl w:val="1136A54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2DA70BCE"/>
    <w:multiLevelType w:val="multilevel"/>
    <w:tmpl w:val="39D4D5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32F05554"/>
    <w:multiLevelType w:val="multilevel"/>
    <w:tmpl w:val="686C69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339D54AA"/>
    <w:multiLevelType w:val="multilevel"/>
    <w:tmpl w:val="82D8FB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34F42CBC"/>
    <w:multiLevelType w:val="multilevel"/>
    <w:tmpl w:val="CEE84A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35C5748A"/>
    <w:multiLevelType w:val="hybridMultilevel"/>
    <w:tmpl w:val="3034A54E"/>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35D02877"/>
    <w:multiLevelType w:val="hybridMultilevel"/>
    <w:tmpl w:val="4A949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5E43947"/>
    <w:multiLevelType w:val="multilevel"/>
    <w:tmpl w:val="115C7B8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3">
    <w:nsid w:val="35F3747C"/>
    <w:multiLevelType w:val="multilevel"/>
    <w:tmpl w:val="EFE48B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382F1FD9"/>
    <w:multiLevelType w:val="hybridMultilevel"/>
    <w:tmpl w:val="F29E5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BC402CC"/>
    <w:multiLevelType w:val="multilevel"/>
    <w:tmpl w:val="F3E2A6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3D8B4BB2"/>
    <w:multiLevelType w:val="multilevel"/>
    <w:tmpl w:val="516ADD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3E1D19C6"/>
    <w:multiLevelType w:val="multilevel"/>
    <w:tmpl w:val="019C2DA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3E35468A"/>
    <w:multiLevelType w:val="multilevel"/>
    <w:tmpl w:val="1136A54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3EDE0C34"/>
    <w:multiLevelType w:val="multilevel"/>
    <w:tmpl w:val="8FB0D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40A35CC4"/>
    <w:multiLevelType w:val="multilevel"/>
    <w:tmpl w:val="1136A5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40AC44E2"/>
    <w:multiLevelType w:val="multilevel"/>
    <w:tmpl w:val="88F6F0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42836011"/>
    <w:multiLevelType w:val="multilevel"/>
    <w:tmpl w:val="657234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nsid w:val="42B54CB4"/>
    <w:multiLevelType w:val="multilevel"/>
    <w:tmpl w:val="1136A546"/>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433A4876"/>
    <w:multiLevelType w:val="multilevel"/>
    <w:tmpl w:val="47B2E3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437176E1"/>
    <w:multiLevelType w:val="multilevel"/>
    <w:tmpl w:val="E506BE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nsid w:val="459108F6"/>
    <w:multiLevelType w:val="multilevel"/>
    <w:tmpl w:val="F618BF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nsid w:val="459812FC"/>
    <w:multiLevelType w:val="multilevel"/>
    <w:tmpl w:val="F656F7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nsid w:val="45B2042C"/>
    <w:multiLevelType w:val="multilevel"/>
    <w:tmpl w:val="6ECC2B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nsid w:val="48F64E4A"/>
    <w:multiLevelType w:val="multilevel"/>
    <w:tmpl w:val="794A98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4A8B0211"/>
    <w:multiLevelType w:val="hybridMultilevel"/>
    <w:tmpl w:val="3AE27614"/>
    <w:lvl w:ilvl="0" w:tplc="04190001">
      <w:start w:val="1"/>
      <w:numFmt w:val="bullet"/>
      <w:lvlText w:val=""/>
      <w:lvlJc w:val="left"/>
      <w:pPr>
        <w:ind w:left="2148" w:hanging="360"/>
      </w:pPr>
      <w:rPr>
        <w:rFonts w:ascii="Symbol" w:hAnsi="Symbol" w:cs="Symbol" w:hint="default"/>
      </w:rPr>
    </w:lvl>
    <w:lvl w:ilvl="1" w:tplc="04190003">
      <w:start w:val="1"/>
      <w:numFmt w:val="bullet"/>
      <w:lvlText w:val="o"/>
      <w:lvlJc w:val="left"/>
      <w:pPr>
        <w:ind w:left="2868" w:hanging="360"/>
      </w:pPr>
      <w:rPr>
        <w:rFonts w:ascii="Courier New" w:hAnsi="Courier New" w:cs="Courier New" w:hint="default"/>
      </w:rPr>
    </w:lvl>
    <w:lvl w:ilvl="2" w:tplc="04190005">
      <w:start w:val="1"/>
      <w:numFmt w:val="bullet"/>
      <w:lvlText w:val=""/>
      <w:lvlJc w:val="left"/>
      <w:pPr>
        <w:ind w:left="3588" w:hanging="360"/>
      </w:pPr>
      <w:rPr>
        <w:rFonts w:ascii="Wingdings" w:hAnsi="Wingdings" w:cs="Wingdings" w:hint="default"/>
      </w:rPr>
    </w:lvl>
    <w:lvl w:ilvl="3" w:tplc="04190001">
      <w:start w:val="1"/>
      <w:numFmt w:val="bullet"/>
      <w:lvlText w:val=""/>
      <w:lvlJc w:val="left"/>
      <w:pPr>
        <w:ind w:left="4308" w:hanging="360"/>
      </w:pPr>
      <w:rPr>
        <w:rFonts w:ascii="Symbol" w:hAnsi="Symbol" w:cs="Symbol" w:hint="default"/>
      </w:rPr>
    </w:lvl>
    <w:lvl w:ilvl="4" w:tplc="04190003">
      <w:start w:val="1"/>
      <w:numFmt w:val="bullet"/>
      <w:lvlText w:val="o"/>
      <w:lvlJc w:val="left"/>
      <w:pPr>
        <w:ind w:left="5028" w:hanging="360"/>
      </w:pPr>
      <w:rPr>
        <w:rFonts w:ascii="Courier New" w:hAnsi="Courier New" w:cs="Courier New" w:hint="default"/>
      </w:rPr>
    </w:lvl>
    <w:lvl w:ilvl="5" w:tplc="04190005">
      <w:start w:val="1"/>
      <w:numFmt w:val="bullet"/>
      <w:lvlText w:val=""/>
      <w:lvlJc w:val="left"/>
      <w:pPr>
        <w:ind w:left="5748" w:hanging="360"/>
      </w:pPr>
      <w:rPr>
        <w:rFonts w:ascii="Wingdings" w:hAnsi="Wingdings" w:cs="Wingdings" w:hint="default"/>
      </w:rPr>
    </w:lvl>
    <w:lvl w:ilvl="6" w:tplc="04190001">
      <w:start w:val="1"/>
      <w:numFmt w:val="bullet"/>
      <w:lvlText w:val=""/>
      <w:lvlJc w:val="left"/>
      <w:pPr>
        <w:ind w:left="6468" w:hanging="360"/>
      </w:pPr>
      <w:rPr>
        <w:rFonts w:ascii="Symbol" w:hAnsi="Symbol" w:cs="Symbol" w:hint="default"/>
      </w:rPr>
    </w:lvl>
    <w:lvl w:ilvl="7" w:tplc="04190003">
      <w:start w:val="1"/>
      <w:numFmt w:val="bullet"/>
      <w:lvlText w:val="o"/>
      <w:lvlJc w:val="left"/>
      <w:pPr>
        <w:ind w:left="7188" w:hanging="360"/>
      </w:pPr>
      <w:rPr>
        <w:rFonts w:ascii="Courier New" w:hAnsi="Courier New" w:cs="Courier New" w:hint="default"/>
      </w:rPr>
    </w:lvl>
    <w:lvl w:ilvl="8" w:tplc="04190005">
      <w:start w:val="1"/>
      <w:numFmt w:val="bullet"/>
      <w:lvlText w:val=""/>
      <w:lvlJc w:val="left"/>
      <w:pPr>
        <w:ind w:left="7908" w:hanging="360"/>
      </w:pPr>
      <w:rPr>
        <w:rFonts w:ascii="Wingdings" w:hAnsi="Wingdings" w:cs="Wingdings" w:hint="default"/>
      </w:rPr>
    </w:lvl>
  </w:abstractNum>
  <w:abstractNum w:abstractNumId="51">
    <w:nsid w:val="4B361F85"/>
    <w:multiLevelType w:val="multilevel"/>
    <w:tmpl w:val="C39234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nsid w:val="4BF67287"/>
    <w:multiLevelType w:val="multilevel"/>
    <w:tmpl w:val="F670DE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4C553051"/>
    <w:multiLevelType w:val="multilevel"/>
    <w:tmpl w:val="7D546D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4F51219F"/>
    <w:multiLevelType w:val="multilevel"/>
    <w:tmpl w:val="A04E7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4F827D97"/>
    <w:multiLevelType w:val="multilevel"/>
    <w:tmpl w:val="AA2A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522A51F7"/>
    <w:multiLevelType w:val="multilevel"/>
    <w:tmpl w:val="8F9CE8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nsid w:val="52A14133"/>
    <w:multiLevelType w:val="multilevel"/>
    <w:tmpl w:val="1136A54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nsid w:val="559741C9"/>
    <w:multiLevelType w:val="hybridMultilevel"/>
    <w:tmpl w:val="7730045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9">
    <w:nsid w:val="56530792"/>
    <w:multiLevelType w:val="multilevel"/>
    <w:tmpl w:val="40DE19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nsid w:val="5A0A727A"/>
    <w:multiLevelType w:val="multilevel"/>
    <w:tmpl w:val="F8A2EA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B243508"/>
    <w:multiLevelType w:val="hybridMultilevel"/>
    <w:tmpl w:val="2B500F9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2">
    <w:nsid w:val="5BB90D82"/>
    <w:multiLevelType w:val="multilevel"/>
    <w:tmpl w:val="E09407E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nsid w:val="5E367755"/>
    <w:multiLevelType w:val="multilevel"/>
    <w:tmpl w:val="7D3AC0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nsid w:val="5E871E6B"/>
    <w:multiLevelType w:val="multilevel"/>
    <w:tmpl w:val="3BAA50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60B25AE4"/>
    <w:multiLevelType w:val="hybridMultilevel"/>
    <w:tmpl w:val="6FCA18C0"/>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6">
    <w:nsid w:val="633A7A76"/>
    <w:multiLevelType w:val="hybridMultilevel"/>
    <w:tmpl w:val="B144FD1A"/>
    <w:lvl w:ilvl="0" w:tplc="2AD472A8">
      <w:start w:val="1"/>
      <w:numFmt w:val="decimal"/>
      <w:lvlText w:val="%1."/>
      <w:lvlJc w:val="left"/>
      <w:pPr>
        <w:tabs>
          <w:tab w:val="num" w:pos="720"/>
        </w:tabs>
        <w:ind w:left="720" w:hanging="360"/>
      </w:pPr>
      <w:rPr>
        <w:rFonts w:hint="default"/>
        <w:b/>
        <w:bCs/>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7">
    <w:nsid w:val="63EF1DEA"/>
    <w:multiLevelType w:val="multilevel"/>
    <w:tmpl w:val="A6EC3C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nsid w:val="647A6252"/>
    <w:multiLevelType w:val="multilevel"/>
    <w:tmpl w:val="5E36C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67783D33"/>
    <w:multiLevelType w:val="hybridMultilevel"/>
    <w:tmpl w:val="31A4E6AC"/>
    <w:lvl w:ilvl="0" w:tplc="F4E0F8AE">
      <w:numFmt w:val="bullet"/>
      <w:lvlText w:val="•"/>
      <w:lvlJc w:val="left"/>
      <w:pPr>
        <w:ind w:left="1080" w:hanging="360"/>
      </w:pPr>
      <w:rPr>
        <w:rFonts w:ascii="Times New Roman" w:hAnsi="Times New Roman" w:cs="Times New Roman" w:hint="default"/>
        <w:color w:val="auto"/>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70">
    <w:nsid w:val="68FE224D"/>
    <w:multiLevelType w:val="multilevel"/>
    <w:tmpl w:val="5B52F4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nsid w:val="6F2477FC"/>
    <w:multiLevelType w:val="multilevel"/>
    <w:tmpl w:val="1136A546"/>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nsid w:val="6F41513F"/>
    <w:multiLevelType w:val="hybridMultilevel"/>
    <w:tmpl w:val="6AE8B33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3">
    <w:nsid w:val="6F9D2981"/>
    <w:multiLevelType w:val="multilevel"/>
    <w:tmpl w:val="D2F834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4">
    <w:nsid w:val="71855019"/>
    <w:multiLevelType w:val="hybridMultilevel"/>
    <w:tmpl w:val="119E36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772054A5"/>
    <w:multiLevelType w:val="multilevel"/>
    <w:tmpl w:val="079E8D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nsid w:val="784B20A8"/>
    <w:multiLevelType w:val="multilevel"/>
    <w:tmpl w:val="0E5AF0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nsid w:val="790A519B"/>
    <w:multiLevelType w:val="multilevel"/>
    <w:tmpl w:val="F7949C1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nsid w:val="7A4D2CB0"/>
    <w:multiLevelType w:val="multilevel"/>
    <w:tmpl w:val="1136A54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nsid w:val="7DE506EB"/>
    <w:multiLevelType w:val="multilevel"/>
    <w:tmpl w:val="3084A2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nsid w:val="7FF05CFC"/>
    <w:multiLevelType w:val="multilevel"/>
    <w:tmpl w:val="15DA9C8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0"/>
  </w:num>
  <w:num w:numId="2">
    <w:abstractNumId w:val="2"/>
  </w:num>
  <w:num w:numId="3">
    <w:abstractNumId w:val="25"/>
  </w:num>
  <w:num w:numId="4">
    <w:abstractNumId w:val="57"/>
  </w:num>
  <w:num w:numId="5">
    <w:abstractNumId w:val="78"/>
  </w:num>
  <w:num w:numId="6">
    <w:abstractNumId w:val="16"/>
  </w:num>
  <w:num w:numId="7">
    <w:abstractNumId w:val="38"/>
  </w:num>
  <w:num w:numId="8">
    <w:abstractNumId w:val="71"/>
  </w:num>
  <w:num w:numId="9">
    <w:abstractNumId w:val="43"/>
  </w:num>
  <w:num w:numId="10">
    <w:abstractNumId w:val="54"/>
  </w:num>
  <w:num w:numId="11">
    <w:abstractNumId w:val="35"/>
  </w:num>
  <w:num w:numId="12">
    <w:abstractNumId w:val="44"/>
  </w:num>
  <w:num w:numId="13">
    <w:abstractNumId w:val="19"/>
  </w:num>
  <w:num w:numId="14">
    <w:abstractNumId w:val="55"/>
  </w:num>
  <w:num w:numId="15">
    <w:abstractNumId w:val="48"/>
  </w:num>
  <w:num w:numId="16">
    <w:abstractNumId w:val="20"/>
  </w:num>
  <w:num w:numId="17">
    <w:abstractNumId w:val="49"/>
  </w:num>
  <w:num w:numId="18">
    <w:abstractNumId w:val="27"/>
  </w:num>
  <w:num w:numId="19">
    <w:abstractNumId w:val="64"/>
  </w:num>
  <w:num w:numId="20">
    <w:abstractNumId w:val="5"/>
  </w:num>
  <w:num w:numId="21">
    <w:abstractNumId w:val="36"/>
  </w:num>
  <w:num w:numId="22">
    <w:abstractNumId w:val="75"/>
  </w:num>
  <w:num w:numId="23">
    <w:abstractNumId w:val="29"/>
  </w:num>
  <w:num w:numId="24">
    <w:abstractNumId w:val="68"/>
  </w:num>
  <w:num w:numId="25">
    <w:abstractNumId w:val="21"/>
  </w:num>
  <w:num w:numId="26">
    <w:abstractNumId w:val="39"/>
  </w:num>
  <w:num w:numId="27">
    <w:abstractNumId w:val="4"/>
  </w:num>
  <w:num w:numId="28">
    <w:abstractNumId w:val="10"/>
  </w:num>
  <w:num w:numId="29">
    <w:abstractNumId w:val="7"/>
  </w:num>
  <w:num w:numId="30">
    <w:abstractNumId w:val="79"/>
  </w:num>
  <w:num w:numId="31">
    <w:abstractNumId w:val="14"/>
  </w:num>
  <w:num w:numId="32">
    <w:abstractNumId w:val="73"/>
  </w:num>
  <w:num w:numId="33">
    <w:abstractNumId w:val="11"/>
  </w:num>
  <w:num w:numId="34">
    <w:abstractNumId w:val="22"/>
  </w:num>
  <w:num w:numId="35">
    <w:abstractNumId w:val="76"/>
  </w:num>
  <w:num w:numId="36">
    <w:abstractNumId w:val="42"/>
  </w:num>
  <w:num w:numId="37">
    <w:abstractNumId w:val="6"/>
  </w:num>
  <w:num w:numId="38">
    <w:abstractNumId w:val="70"/>
  </w:num>
  <w:num w:numId="39">
    <w:abstractNumId w:val="59"/>
  </w:num>
  <w:num w:numId="40">
    <w:abstractNumId w:val="56"/>
  </w:num>
  <w:num w:numId="41">
    <w:abstractNumId w:val="26"/>
  </w:num>
  <w:num w:numId="42">
    <w:abstractNumId w:val="17"/>
  </w:num>
  <w:num w:numId="43">
    <w:abstractNumId w:val="24"/>
  </w:num>
  <w:num w:numId="44">
    <w:abstractNumId w:val="63"/>
  </w:num>
  <w:num w:numId="45">
    <w:abstractNumId w:val="47"/>
  </w:num>
  <w:num w:numId="46">
    <w:abstractNumId w:val="51"/>
  </w:num>
  <w:num w:numId="47">
    <w:abstractNumId w:val="52"/>
  </w:num>
  <w:num w:numId="48">
    <w:abstractNumId w:val="37"/>
  </w:num>
  <w:num w:numId="49">
    <w:abstractNumId w:val="23"/>
  </w:num>
  <w:num w:numId="50">
    <w:abstractNumId w:val="45"/>
  </w:num>
  <w:num w:numId="51">
    <w:abstractNumId w:val="62"/>
  </w:num>
  <w:num w:numId="52">
    <w:abstractNumId w:val="60"/>
  </w:num>
  <w:num w:numId="53">
    <w:abstractNumId w:val="53"/>
  </w:num>
  <w:num w:numId="54">
    <w:abstractNumId w:val="77"/>
  </w:num>
  <w:num w:numId="55">
    <w:abstractNumId w:val="46"/>
  </w:num>
  <w:num w:numId="56">
    <w:abstractNumId w:val="80"/>
  </w:num>
  <w:num w:numId="57">
    <w:abstractNumId w:val="15"/>
  </w:num>
  <w:num w:numId="58">
    <w:abstractNumId w:val="1"/>
  </w:num>
  <w:num w:numId="59">
    <w:abstractNumId w:val="61"/>
  </w:num>
  <w:num w:numId="60">
    <w:abstractNumId w:val="66"/>
  </w:num>
  <w:num w:numId="61">
    <w:abstractNumId w:val="65"/>
  </w:num>
  <w:num w:numId="62">
    <w:abstractNumId w:val="8"/>
  </w:num>
  <w:num w:numId="63">
    <w:abstractNumId w:val="18"/>
  </w:num>
  <w:num w:numId="64">
    <w:abstractNumId w:val="50"/>
  </w:num>
  <w:num w:numId="65">
    <w:abstractNumId w:val="30"/>
  </w:num>
  <w:num w:numId="66">
    <w:abstractNumId w:val="12"/>
  </w:num>
  <w:num w:numId="67">
    <w:abstractNumId w:val="58"/>
  </w:num>
  <w:num w:numId="68">
    <w:abstractNumId w:val="13"/>
  </w:num>
  <w:num w:numId="69">
    <w:abstractNumId w:val="69"/>
  </w:num>
  <w:num w:numId="70">
    <w:abstractNumId w:val="3"/>
  </w:num>
  <w:num w:numId="71">
    <w:abstractNumId w:val="72"/>
  </w:num>
  <w:num w:numId="72">
    <w:abstractNumId w:val="32"/>
  </w:num>
  <w:num w:numId="73">
    <w:abstractNumId w:val="28"/>
  </w:num>
  <w:num w:numId="74">
    <w:abstractNumId w:val="41"/>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
  </w:num>
  <w:num w:numId="77">
    <w:abstractNumId w:val="67"/>
  </w:num>
  <w:num w:numId="78">
    <w:abstractNumId w:val="0"/>
  </w:num>
  <w:num w:numId="79">
    <w:abstractNumId w:val="31"/>
  </w:num>
  <w:num w:numId="80">
    <w:abstractNumId w:val="34"/>
  </w:num>
  <w:num w:numId="81">
    <w:abstractNumId w:val="74"/>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321C"/>
    <w:rsid w:val="000000AE"/>
    <w:rsid w:val="00021A5E"/>
    <w:rsid w:val="00023084"/>
    <w:rsid w:val="000354B1"/>
    <w:rsid w:val="00040788"/>
    <w:rsid w:val="000444D1"/>
    <w:rsid w:val="00055D71"/>
    <w:rsid w:val="00081CA4"/>
    <w:rsid w:val="000A68EE"/>
    <w:rsid w:val="000C3556"/>
    <w:rsid w:val="000D029C"/>
    <w:rsid w:val="000D39B9"/>
    <w:rsid w:val="000D72B7"/>
    <w:rsid w:val="000E2C7E"/>
    <w:rsid w:val="000F153F"/>
    <w:rsid w:val="000F549B"/>
    <w:rsid w:val="000F639C"/>
    <w:rsid w:val="00104DD6"/>
    <w:rsid w:val="00133436"/>
    <w:rsid w:val="001352AE"/>
    <w:rsid w:val="001426F2"/>
    <w:rsid w:val="0015491E"/>
    <w:rsid w:val="00162E16"/>
    <w:rsid w:val="00175AEA"/>
    <w:rsid w:val="00177E77"/>
    <w:rsid w:val="00191FD2"/>
    <w:rsid w:val="00196AB4"/>
    <w:rsid w:val="001A004C"/>
    <w:rsid w:val="001A3692"/>
    <w:rsid w:val="001B6C5C"/>
    <w:rsid w:val="001D263A"/>
    <w:rsid w:val="001F110A"/>
    <w:rsid w:val="001F4102"/>
    <w:rsid w:val="001F46A6"/>
    <w:rsid w:val="002069F8"/>
    <w:rsid w:val="00223E4A"/>
    <w:rsid w:val="00254227"/>
    <w:rsid w:val="00257097"/>
    <w:rsid w:val="002706E7"/>
    <w:rsid w:val="002919E4"/>
    <w:rsid w:val="002B54B4"/>
    <w:rsid w:val="002D5D3B"/>
    <w:rsid w:val="002D68D5"/>
    <w:rsid w:val="002F1F60"/>
    <w:rsid w:val="00332D7F"/>
    <w:rsid w:val="003348F1"/>
    <w:rsid w:val="00356801"/>
    <w:rsid w:val="00360A1A"/>
    <w:rsid w:val="00365C48"/>
    <w:rsid w:val="0037684D"/>
    <w:rsid w:val="003B02DC"/>
    <w:rsid w:val="003C2505"/>
    <w:rsid w:val="003E3C31"/>
    <w:rsid w:val="003E44AD"/>
    <w:rsid w:val="003F536C"/>
    <w:rsid w:val="004102A0"/>
    <w:rsid w:val="00413BE5"/>
    <w:rsid w:val="004276BD"/>
    <w:rsid w:val="00430610"/>
    <w:rsid w:val="00493748"/>
    <w:rsid w:val="00494716"/>
    <w:rsid w:val="00494FB7"/>
    <w:rsid w:val="004A1D44"/>
    <w:rsid w:val="004C2A15"/>
    <w:rsid w:val="004D08F3"/>
    <w:rsid w:val="004F1674"/>
    <w:rsid w:val="004F73B1"/>
    <w:rsid w:val="0052302B"/>
    <w:rsid w:val="00533007"/>
    <w:rsid w:val="00570F64"/>
    <w:rsid w:val="00585163"/>
    <w:rsid w:val="00590579"/>
    <w:rsid w:val="005B3760"/>
    <w:rsid w:val="005C1280"/>
    <w:rsid w:val="005D550F"/>
    <w:rsid w:val="006116EC"/>
    <w:rsid w:val="00625C7E"/>
    <w:rsid w:val="00635C0F"/>
    <w:rsid w:val="0063690B"/>
    <w:rsid w:val="00640B31"/>
    <w:rsid w:val="00650351"/>
    <w:rsid w:val="006545A7"/>
    <w:rsid w:val="006608ED"/>
    <w:rsid w:val="006B6EB6"/>
    <w:rsid w:val="006E27FF"/>
    <w:rsid w:val="006F3D80"/>
    <w:rsid w:val="00701D41"/>
    <w:rsid w:val="0070437E"/>
    <w:rsid w:val="00726920"/>
    <w:rsid w:val="00776E64"/>
    <w:rsid w:val="007C20B1"/>
    <w:rsid w:val="007D4FBB"/>
    <w:rsid w:val="007F358D"/>
    <w:rsid w:val="008130E9"/>
    <w:rsid w:val="0082019A"/>
    <w:rsid w:val="008528A0"/>
    <w:rsid w:val="00860654"/>
    <w:rsid w:val="00861C7F"/>
    <w:rsid w:val="008726B2"/>
    <w:rsid w:val="008726C6"/>
    <w:rsid w:val="00877A6E"/>
    <w:rsid w:val="008821E4"/>
    <w:rsid w:val="00885ABB"/>
    <w:rsid w:val="008C25B0"/>
    <w:rsid w:val="008C47B3"/>
    <w:rsid w:val="008D3DF4"/>
    <w:rsid w:val="008D7D51"/>
    <w:rsid w:val="008F6222"/>
    <w:rsid w:val="00902A0D"/>
    <w:rsid w:val="00923D03"/>
    <w:rsid w:val="00960284"/>
    <w:rsid w:val="009724CC"/>
    <w:rsid w:val="00983B93"/>
    <w:rsid w:val="00987A9D"/>
    <w:rsid w:val="009A029E"/>
    <w:rsid w:val="009C2D3A"/>
    <w:rsid w:val="009F4424"/>
    <w:rsid w:val="00A03033"/>
    <w:rsid w:val="00A210C9"/>
    <w:rsid w:val="00A42535"/>
    <w:rsid w:val="00A53A49"/>
    <w:rsid w:val="00A67011"/>
    <w:rsid w:val="00A702B8"/>
    <w:rsid w:val="00A749DF"/>
    <w:rsid w:val="00A83B81"/>
    <w:rsid w:val="00AB0062"/>
    <w:rsid w:val="00AE04B3"/>
    <w:rsid w:val="00B17584"/>
    <w:rsid w:val="00B23961"/>
    <w:rsid w:val="00B25BFC"/>
    <w:rsid w:val="00B25E12"/>
    <w:rsid w:val="00B47F9E"/>
    <w:rsid w:val="00B74DB9"/>
    <w:rsid w:val="00B8477F"/>
    <w:rsid w:val="00BB28AC"/>
    <w:rsid w:val="00BC5C0E"/>
    <w:rsid w:val="00BE4B72"/>
    <w:rsid w:val="00C00E09"/>
    <w:rsid w:val="00C065A2"/>
    <w:rsid w:val="00C108B0"/>
    <w:rsid w:val="00C14A2A"/>
    <w:rsid w:val="00C16130"/>
    <w:rsid w:val="00C33315"/>
    <w:rsid w:val="00C43825"/>
    <w:rsid w:val="00C54F1D"/>
    <w:rsid w:val="00C64784"/>
    <w:rsid w:val="00C66229"/>
    <w:rsid w:val="00C904CA"/>
    <w:rsid w:val="00C92CAF"/>
    <w:rsid w:val="00C94F39"/>
    <w:rsid w:val="00CA0E04"/>
    <w:rsid w:val="00CA5569"/>
    <w:rsid w:val="00CC1552"/>
    <w:rsid w:val="00CC3293"/>
    <w:rsid w:val="00CC4F07"/>
    <w:rsid w:val="00D32448"/>
    <w:rsid w:val="00D3409E"/>
    <w:rsid w:val="00D35DA9"/>
    <w:rsid w:val="00D360A6"/>
    <w:rsid w:val="00D733A5"/>
    <w:rsid w:val="00D804A1"/>
    <w:rsid w:val="00D8321C"/>
    <w:rsid w:val="00D8748E"/>
    <w:rsid w:val="00DD36E2"/>
    <w:rsid w:val="00DD5ED6"/>
    <w:rsid w:val="00DD60C5"/>
    <w:rsid w:val="00DD6F1C"/>
    <w:rsid w:val="00DE0DF6"/>
    <w:rsid w:val="00DE3088"/>
    <w:rsid w:val="00DF049A"/>
    <w:rsid w:val="00E25C08"/>
    <w:rsid w:val="00E324D6"/>
    <w:rsid w:val="00E50508"/>
    <w:rsid w:val="00E50AB4"/>
    <w:rsid w:val="00E5761D"/>
    <w:rsid w:val="00E942A8"/>
    <w:rsid w:val="00EB0B88"/>
    <w:rsid w:val="00EB385C"/>
    <w:rsid w:val="00EC4AAF"/>
    <w:rsid w:val="00EC7866"/>
    <w:rsid w:val="00F11009"/>
    <w:rsid w:val="00F211C0"/>
    <w:rsid w:val="00F50077"/>
    <w:rsid w:val="00F51802"/>
    <w:rsid w:val="00F538D4"/>
    <w:rsid w:val="00F70706"/>
    <w:rsid w:val="00FB40EA"/>
    <w:rsid w:val="00FC53B5"/>
    <w:rsid w:val="00FC7D43"/>
    <w:rsid w:val="00FE0204"/>
    <w:rsid w:val="00FF1516"/>
    <w:rsid w:val="00FF56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iPriority="0"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321C"/>
    <w:rPr>
      <w:rFonts w:ascii="Arial" w:eastAsia="Times New Roman" w:hAnsi="Arial" w:cs="Arial"/>
      <w:color w:val="000000"/>
      <w:sz w:val="24"/>
      <w:szCs w:val="24"/>
    </w:rPr>
  </w:style>
  <w:style w:type="paragraph" w:styleId="1">
    <w:name w:val="heading 1"/>
    <w:basedOn w:val="a"/>
    <w:link w:val="10"/>
    <w:uiPriority w:val="99"/>
    <w:qFormat/>
    <w:rsid w:val="00D8321C"/>
    <w:pPr>
      <w:spacing w:before="100" w:beforeAutospacing="1" w:after="100" w:afterAutospacing="1"/>
      <w:outlineLvl w:val="0"/>
    </w:pPr>
    <w:rPr>
      <w:rFonts w:ascii="Times New Roman" w:hAnsi="Times New Roman" w:cs="Times New Roman"/>
      <w:b/>
      <w:bCs/>
      <w:color w:val="auto"/>
      <w:kern w:val="36"/>
      <w:sz w:val="48"/>
      <w:szCs w:val="48"/>
    </w:rPr>
  </w:style>
  <w:style w:type="paragraph" w:styleId="2">
    <w:name w:val="heading 2"/>
    <w:basedOn w:val="a"/>
    <w:next w:val="a"/>
    <w:link w:val="20"/>
    <w:uiPriority w:val="99"/>
    <w:qFormat/>
    <w:rsid w:val="00D8321C"/>
    <w:pPr>
      <w:keepNext/>
      <w:spacing w:before="240" w:after="60"/>
      <w:outlineLvl w:val="1"/>
    </w:pPr>
    <w:rPr>
      <w:b/>
      <w:bCs/>
      <w:i/>
      <w:iCs/>
      <w:color w:val="auto"/>
      <w:sz w:val="28"/>
      <w:szCs w:val="28"/>
    </w:rPr>
  </w:style>
  <w:style w:type="paragraph" w:styleId="3">
    <w:name w:val="heading 3"/>
    <w:basedOn w:val="a"/>
    <w:next w:val="a"/>
    <w:link w:val="30"/>
    <w:uiPriority w:val="99"/>
    <w:qFormat/>
    <w:rsid w:val="00D8321C"/>
    <w:pPr>
      <w:keepNext/>
      <w:spacing w:before="240" w:after="60"/>
      <w:outlineLvl w:val="2"/>
    </w:pPr>
    <w:rPr>
      <w:b/>
      <w:bCs/>
      <w:color w:val="auto"/>
      <w:sz w:val="26"/>
      <w:szCs w:val="26"/>
    </w:rPr>
  </w:style>
  <w:style w:type="paragraph" w:styleId="4">
    <w:name w:val="heading 4"/>
    <w:basedOn w:val="a"/>
    <w:next w:val="a"/>
    <w:link w:val="40"/>
    <w:uiPriority w:val="99"/>
    <w:qFormat/>
    <w:rsid w:val="00D8321C"/>
    <w:pPr>
      <w:keepNext/>
      <w:tabs>
        <w:tab w:val="left" w:pos="3210"/>
      </w:tabs>
      <w:ind w:firstLine="4500"/>
      <w:outlineLvl w:val="3"/>
    </w:pPr>
    <w:rPr>
      <w:rFonts w:ascii="Times New Roman" w:hAnsi="Times New Roman" w:cs="Times New Roman"/>
      <w:color w:val="auto"/>
      <w:sz w:val="28"/>
      <w:szCs w:val="28"/>
    </w:rPr>
  </w:style>
  <w:style w:type="paragraph" w:styleId="5">
    <w:name w:val="heading 5"/>
    <w:basedOn w:val="a"/>
    <w:next w:val="a"/>
    <w:link w:val="50"/>
    <w:uiPriority w:val="99"/>
    <w:qFormat/>
    <w:rsid w:val="00D8321C"/>
    <w:pPr>
      <w:keepNext/>
      <w:tabs>
        <w:tab w:val="left" w:pos="3210"/>
        <w:tab w:val="left" w:pos="3960"/>
      </w:tabs>
      <w:jc w:val="center"/>
      <w:outlineLvl w:val="4"/>
    </w:pPr>
    <w:rPr>
      <w:rFonts w:ascii="Times New Roman" w:hAnsi="Times New Roman" w:cs="Times New Roman"/>
      <w:color w:val="auto"/>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8321C"/>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D8321C"/>
    <w:rPr>
      <w:rFonts w:ascii="Arial" w:hAnsi="Arial" w:cs="Arial"/>
      <w:b/>
      <w:bCs/>
      <w:i/>
      <w:iCs/>
      <w:sz w:val="28"/>
      <w:szCs w:val="28"/>
      <w:lang w:eastAsia="ru-RU"/>
    </w:rPr>
  </w:style>
  <w:style w:type="character" w:customStyle="1" w:styleId="30">
    <w:name w:val="Заголовок 3 Знак"/>
    <w:link w:val="3"/>
    <w:uiPriority w:val="99"/>
    <w:locked/>
    <w:rsid w:val="00D8321C"/>
    <w:rPr>
      <w:rFonts w:ascii="Arial" w:hAnsi="Arial" w:cs="Arial"/>
      <w:b/>
      <w:bCs/>
      <w:sz w:val="26"/>
      <w:szCs w:val="26"/>
      <w:lang w:eastAsia="ru-RU"/>
    </w:rPr>
  </w:style>
  <w:style w:type="character" w:customStyle="1" w:styleId="40">
    <w:name w:val="Заголовок 4 Знак"/>
    <w:link w:val="4"/>
    <w:uiPriority w:val="99"/>
    <w:locked/>
    <w:rsid w:val="00D8321C"/>
    <w:rPr>
      <w:rFonts w:ascii="Times New Roman" w:hAnsi="Times New Roman" w:cs="Times New Roman"/>
      <w:sz w:val="24"/>
      <w:szCs w:val="24"/>
      <w:lang w:eastAsia="ru-RU"/>
    </w:rPr>
  </w:style>
  <w:style w:type="character" w:customStyle="1" w:styleId="50">
    <w:name w:val="Заголовок 5 Знак"/>
    <w:link w:val="5"/>
    <w:uiPriority w:val="99"/>
    <w:locked/>
    <w:rsid w:val="00D8321C"/>
    <w:rPr>
      <w:rFonts w:ascii="Times New Roman" w:hAnsi="Times New Roman" w:cs="Times New Roman"/>
      <w:sz w:val="24"/>
      <w:szCs w:val="24"/>
      <w:lang w:eastAsia="ru-RU"/>
    </w:rPr>
  </w:style>
  <w:style w:type="table" w:styleId="a3">
    <w:name w:val="Table Grid"/>
    <w:basedOn w:val="a1"/>
    <w:uiPriority w:val="99"/>
    <w:rsid w:val="00D8321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0c22">
    <w:name w:val="c20 c22"/>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21c38">
    <w:name w:val="c21 c38"/>
    <w:basedOn w:val="a0"/>
    <w:uiPriority w:val="99"/>
    <w:rsid w:val="00D8321C"/>
  </w:style>
  <w:style w:type="paragraph" w:customStyle="1" w:styleId="c27">
    <w:name w:val="c27"/>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6">
    <w:name w:val="c6"/>
    <w:basedOn w:val="a0"/>
    <w:uiPriority w:val="99"/>
    <w:rsid w:val="00D8321C"/>
  </w:style>
  <w:style w:type="character" w:customStyle="1" w:styleId="apple-converted-space">
    <w:name w:val="apple-converted-space"/>
    <w:basedOn w:val="a0"/>
    <w:uiPriority w:val="99"/>
    <w:rsid w:val="00D8321C"/>
  </w:style>
  <w:style w:type="character" w:customStyle="1" w:styleId="c6c25">
    <w:name w:val="c6 c25"/>
    <w:basedOn w:val="a0"/>
    <w:uiPriority w:val="99"/>
    <w:rsid w:val="00D8321C"/>
  </w:style>
  <w:style w:type="paragraph" w:customStyle="1" w:styleId="c41">
    <w:name w:val="c41"/>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9">
    <w:name w:val="c19"/>
    <w:basedOn w:val="a0"/>
    <w:uiPriority w:val="99"/>
    <w:rsid w:val="00D8321C"/>
  </w:style>
  <w:style w:type="character" w:customStyle="1" w:styleId="c37">
    <w:name w:val="c37"/>
    <w:basedOn w:val="a0"/>
    <w:uiPriority w:val="99"/>
    <w:rsid w:val="00D8321C"/>
  </w:style>
  <w:style w:type="paragraph" w:customStyle="1" w:styleId="c33">
    <w:name w:val="c33"/>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8c24">
    <w:name w:val="c18 c24"/>
    <w:basedOn w:val="a0"/>
    <w:uiPriority w:val="99"/>
    <w:rsid w:val="00D8321C"/>
  </w:style>
  <w:style w:type="character" w:customStyle="1" w:styleId="c6c25c24">
    <w:name w:val="c6 c25 c24"/>
    <w:basedOn w:val="a0"/>
    <w:uiPriority w:val="99"/>
    <w:rsid w:val="00D8321C"/>
  </w:style>
  <w:style w:type="character" w:customStyle="1" w:styleId="c6c24">
    <w:name w:val="c6 c24"/>
    <w:basedOn w:val="a0"/>
    <w:uiPriority w:val="99"/>
    <w:rsid w:val="00D8321C"/>
  </w:style>
  <w:style w:type="character" w:customStyle="1" w:styleId="c6c24c25">
    <w:name w:val="c6 c24 c25"/>
    <w:basedOn w:val="a0"/>
    <w:uiPriority w:val="99"/>
    <w:rsid w:val="00D8321C"/>
  </w:style>
  <w:style w:type="paragraph" w:customStyle="1" w:styleId="a10">
    <w:name w:val="a1"/>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21">
    <w:name w:val="21"/>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msolistparagraph0">
    <w:name w:val="msolistparagraph"/>
    <w:basedOn w:val="a"/>
    <w:uiPriority w:val="99"/>
    <w:rsid w:val="00D8321C"/>
    <w:pPr>
      <w:spacing w:before="100" w:beforeAutospacing="1" w:after="100" w:afterAutospacing="1"/>
    </w:pPr>
    <w:rPr>
      <w:rFonts w:ascii="Times New Roman" w:hAnsi="Times New Roman" w:cs="Times New Roman"/>
      <w:color w:val="auto"/>
    </w:rPr>
  </w:style>
  <w:style w:type="character" w:styleId="a4">
    <w:name w:val="Hyperlink"/>
    <w:rsid w:val="00D8321C"/>
    <w:rPr>
      <w:color w:val="0000FF"/>
      <w:u w:val="single"/>
    </w:rPr>
  </w:style>
  <w:style w:type="character" w:customStyle="1" w:styleId="apple-style-span">
    <w:name w:val="apple-style-span"/>
    <w:basedOn w:val="a0"/>
    <w:uiPriority w:val="99"/>
    <w:rsid w:val="00D8321C"/>
  </w:style>
  <w:style w:type="paragraph" w:customStyle="1" w:styleId="c8">
    <w:name w:val="c8"/>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0c15">
    <w:name w:val="c0 c15"/>
    <w:basedOn w:val="a0"/>
    <w:uiPriority w:val="99"/>
    <w:rsid w:val="00D8321C"/>
  </w:style>
  <w:style w:type="paragraph" w:customStyle="1" w:styleId="c3c10">
    <w:name w:val="c3 c10"/>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4">
    <w:name w:val="c14"/>
    <w:basedOn w:val="a0"/>
    <w:uiPriority w:val="99"/>
    <w:rsid w:val="00D8321C"/>
  </w:style>
  <w:style w:type="paragraph" w:customStyle="1" w:styleId="c3">
    <w:name w:val="c3"/>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0c17c15">
    <w:name w:val="c0 c17 c15"/>
    <w:basedOn w:val="a0"/>
    <w:uiPriority w:val="99"/>
    <w:rsid w:val="00D8321C"/>
  </w:style>
  <w:style w:type="character" w:customStyle="1" w:styleId="c0">
    <w:name w:val="c0"/>
    <w:basedOn w:val="a0"/>
    <w:uiPriority w:val="99"/>
    <w:rsid w:val="00D8321C"/>
  </w:style>
  <w:style w:type="paragraph" w:customStyle="1" w:styleId="c11">
    <w:name w:val="c11"/>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30c15">
    <w:name w:val="c30 c15"/>
    <w:basedOn w:val="a0"/>
    <w:uiPriority w:val="99"/>
    <w:rsid w:val="00D8321C"/>
  </w:style>
  <w:style w:type="character" w:styleId="a5">
    <w:name w:val="FollowedHyperlink"/>
    <w:uiPriority w:val="99"/>
    <w:rsid w:val="00D8321C"/>
    <w:rPr>
      <w:color w:val="0000FF"/>
      <w:u w:val="single"/>
    </w:rPr>
  </w:style>
  <w:style w:type="paragraph" w:styleId="a6">
    <w:name w:val="Normal (Web)"/>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11c10">
    <w:name w:val="c11 c10"/>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8c10">
    <w:name w:val="c8 c10"/>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30c17c15">
    <w:name w:val="c30 c17 c15"/>
    <w:basedOn w:val="a0"/>
    <w:uiPriority w:val="99"/>
    <w:rsid w:val="00D8321C"/>
  </w:style>
  <w:style w:type="character" w:customStyle="1" w:styleId="c17c15c30">
    <w:name w:val="c17 c15 c30"/>
    <w:basedOn w:val="a0"/>
    <w:uiPriority w:val="99"/>
    <w:rsid w:val="00D8321C"/>
  </w:style>
  <w:style w:type="character" w:customStyle="1" w:styleId="c6c15">
    <w:name w:val="c6 c15"/>
    <w:basedOn w:val="a0"/>
    <w:uiPriority w:val="99"/>
    <w:rsid w:val="00D8321C"/>
  </w:style>
  <w:style w:type="character" w:customStyle="1" w:styleId="c2">
    <w:name w:val="c2"/>
    <w:basedOn w:val="a0"/>
    <w:uiPriority w:val="99"/>
    <w:rsid w:val="00D8321C"/>
  </w:style>
  <w:style w:type="character" w:customStyle="1" w:styleId="c6c27">
    <w:name w:val="c6 c27"/>
    <w:basedOn w:val="a0"/>
    <w:uiPriority w:val="99"/>
    <w:rsid w:val="00D8321C"/>
  </w:style>
  <w:style w:type="character" w:customStyle="1" w:styleId="c6c17">
    <w:name w:val="c6 c17"/>
    <w:basedOn w:val="a0"/>
    <w:uiPriority w:val="99"/>
    <w:rsid w:val="00D8321C"/>
  </w:style>
  <w:style w:type="character" w:customStyle="1" w:styleId="c6c17c29">
    <w:name w:val="c6 c17 c29"/>
    <w:basedOn w:val="a0"/>
    <w:uiPriority w:val="99"/>
    <w:rsid w:val="00D8321C"/>
  </w:style>
  <w:style w:type="character" w:customStyle="1" w:styleId="c1">
    <w:name w:val="c1"/>
    <w:basedOn w:val="a0"/>
    <w:uiPriority w:val="99"/>
    <w:rsid w:val="00D8321C"/>
  </w:style>
  <w:style w:type="paragraph" w:customStyle="1" w:styleId="c5c9">
    <w:name w:val="c5 c9"/>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2c2">
    <w:name w:val="c12 c2"/>
    <w:basedOn w:val="a0"/>
    <w:uiPriority w:val="99"/>
    <w:rsid w:val="00D8321C"/>
  </w:style>
  <w:style w:type="character" w:customStyle="1" w:styleId="c10c2">
    <w:name w:val="c10 c2"/>
    <w:basedOn w:val="a0"/>
    <w:uiPriority w:val="99"/>
    <w:rsid w:val="00D8321C"/>
  </w:style>
  <w:style w:type="paragraph" w:customStyle="1" w:styleId="c9c22">
    <w:name w:val="c9 c22"/>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c10">
    <w:name w:val="c1 c10"/>
    <w:basedOn w:val="a0"/>
    <w:uiPriority w:val="99"/>
    <w:rsid w:val="00D8321C"/>
  </w:style>
  <w:style w:type="paragraph" w:customStyle="1" w:styleId="c6c9">
    <w:name w:val="c6 c9"/>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5c9c58">
    <w:name w:val="c5 c9 c58"/>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5c9c60">
    <w:name w:val="c5 c9 c60"/>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5c58c9">
    <w:name w:val="c5 c58 c9"/>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5c9c65">
    <w:name w:val="c5 c9 c65"/>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c4">
    <w:name w:val="c1 c4"/>
    <w:basedOn w:val="a0"/>
    <w:uiPriority w:val="99"/>
    <w:rsid w:val="00D8321C"/>
  </w:style>
  <w:style w:type="paragraph" w:customStyle="1" w:styleId="c5">
    <w:name w:val="c5"/>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4c2">
    <w:name w:val="c4 c2"/>
    <w:basedOn w:val="a0"/>
    <w:uiPriority w:val="99"/>
    <w:rsid w:val="00D8321C"/>
  </w:style>
  <w:style w:type="character" w:customStyle="1" w:styleId="c4c12c2">
    <w:name w:val="c4 c12 c2"/>
    <w:basedOn w:val="a0"/>
    <w:uiPriority w:val="99"/>
    <w:rsid w:val="00D8321C"/>
  </w:style>
  <w:style w:type="character" w:customStyle="1" w:styleId="c4c10c2">
    <w:name w:val="c4 c10 c2"/>
    <w:basedOn w:val="a0"/>
    <w:uiPriority w:val="99"/>
    <w:rsid w:val="00D8321C"/>
  </w:style>
  <w:style w:type="character" w:customStyle="1" w:styleId="c2c4">
    <w:name w:val="c2 c4"/>
    <w:basedOn w:val="a0"/>
    <w:uiPriority w:val="99"/>
    <w:rsid w:val="00D8321C"/>
  </w:style>
  <w:style w:type="paragraph" w:customStyle="1" w:styleId="c0c7">
    <w:name w:val="c0 c7"/>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6c2">
    <w:name w:val="c6 c2"/>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2c6">
    <w:name w:val="c2 c6"/>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0c11">
    <w:name w:val="c0 c11"/>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11c13">
    <w:name w:val="c11 c13"/>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5c4">
    <w:name w:val="c5 c4"/>
    <w:basedOn w:val="a0"/>
    <w:uiPriority w:val="99"/>
    <w:rsid w:val="00D8321C"/>
  </w:style>
  <w:style w:type="character" w:customStyle="1" w:styleId="c1c3">
    <w:name w:val="c1 c3"/>
    <w:basedOn w:val="a0"/>
    <w:uiPriority w:val="99"/>
    <w:rsid w:val="00D8321C"/>
  </w:style>
  <w:style w:type="paragraph" w:customStyle="1" w:styleId="c7">
    <w:name w:val="c7"/>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10">
    <w:name w:val="c10"/>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4c5">
    <w:name w:val="c4 c5"/>
    <w:basedOn w:val="a0"/>
    <w:uiPriority w:val="99"/>
    <w:rsid w:val="00D8321C"/>
  </w:style>
  <w:style w:type="character" w:customStyle="1" w:styleId="c10c18">
    <w:name w:val="c10 c18"/>
    <w:basedOn w:val="a0"/>
    <w:uiPriority w:val="99"/>
    <w:rsid w:val="00D8321C"/>
  </w:style>
  <w:style w:type="character" w:customStyle="1" w:styleId="c18c10">
    <w:name w:val="c18 c10"/>
    <w:basedOn w:val="a0"/>
    <w:uiPriority w:val="99"/>
    <w:rsid w:val="00D8321C"/>
  </w:style>
  <w:style w:type="paragraph" w:customStyle="1" w:styleId="c15">
    <w:name w:val="c15"/>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17">
    <w:name w:val="c17"/>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3c14">
    <w:name w:val="c3 c14"/>
    <w:basedOn w:val="a0"/>
    <w:uiPriority w:val="99"/>
    <w:rsid w:val="00D8321C"/>
  </w:style>
  <w:style w:type="paragraph" w:styleId="a7">
    <w:name w:val="Title"/>
    <w:basedOn w:val="a"/>
    <w:link w:val="a8"/>
    <w:uiPriority w:val="99"/>
    <w:qFormat/>
    <w:rsid w:val="00D8321C"/>
    <w:pPr>
      <w:jc w:val="center"/>
    </w:pPr>
    <w:rPr>
      <w:rFonts w:ascii="Times New Roman" w:hAnsi="Times New Roman" w:cs="Times New Roman"/>
      <w:i/>
      <w:iCs/>
      <w:color w:val="auto"/>
      <w:sz w:val="32"/>
      <w:szCs w:val="32"/>
    </w:rPr>
  </w:style>
  <w:style w:type="character" w:customStyle="1" w:styleId="a8">
    <w:name w:val="Название Знак"/>
    <w:link w:val="a7"/>
    <w:uiPriority w:val="99"/>
    <w:locked/>
    <w:rsid w:val="00D8321C"/>
    <w:rPr>
      <w:rFonts w:ascii="Times New Roman" w:hAnsi="Times New Roman" w:cs="Times New Roman"/>
      <w:i/>
      <w:iCs/>
      <w:sz w:val="24"/>
      <w:szCs w:val="24"/>
      <w:lang w:eastAsia="ru-RU"/>
    </w:rPr>
  </w:style>
  <w:style w:type="character" w:customStyle="1" w:styleId="c3c1">
    <w:name w:val="c3 c1"/>
    <w:basedOn w:val="a0"/>
    <w:uiPriority w:val="99"/>
    <w:rsid w:val="00D8321C"/>
  </w:style>
  <w:style w:type="paragraph" w:customStyle="1" w:styleId="c5c10">
    <w:name w:val="c5 c10"/>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2c4c8">
    <w:name w:val="c2 c4 c8"/>
    <w:basedOn w:val="a0"/>
    <w:uiPriority w:val="99"/>
    <w:rsid w:val="00D8321C"/>
  </w:style>
  <w:style w:type="character" w:customStyle="1" w:styleId="c2c8c4">
    <w:name w:val="c2 c8 c4"/>
    <w:basedOn w:val="a0"/>
    <w:uiPriority w:val="99"/>
    <w:rsid w:val="00D8321C"/>
  </w:style>
  <w:style w:type="character" w:styleId="a9">
    <w:name w:val="Strong"/>
    <w:uiPriority w:val="99"/>
    <w:qFormat/>
    <w:rsid w:val="00D8321C"/>
    <w:rPr>
      <w:b/>
      <w:bCs/>
    </w:rPr>
  </w:style>
  <w:style w:type="character" w:customStyle="1" w:styleId="c0c5">
    <w:name w:val="c0 c5"/>
    <w:basedOn w:val="a0"/>
    <w:uiPriority w:val="99"/>
    <w:rsid w:val="00D8321C"/>
  </w:style>
  <w:style w:type="character" w:customStyle="1" w:styleId="c0c4">
    <w:name w:val="c0 c4"/>
    <w:basedOn w:val="a0"/>
    <w:uiPriority w:val="99"/>
    <w:rsid w:val="00D8321C"/>
  </w:style>
  <w:style w:type="character" w:customStyle="1" w:styleId="c3c2">
    <w:name w:val="c3 c2"/>
    <w:basedOn w:val="a0"/>
    <w:uiPriority w:val="99"/>
    <w:rsid w:val="00D8321C"/>
  </w:style>
  <w:style w:type="character" w:customStyle="1" w:styleId="c5c0">
    <w:name w:val="c5 c0"/>
    <w:basedOn w:val="a0"/>
    <w:uiPriority w:val="99"/>
    <w:rsid w:val="00D8321C"/>
  </w:style>
  <w:style w:type="character" w:customStyle="1" w:styleId="c2c3">
    <w:name w:val="c2 c3"/>
    <w:basedOn w:val="a0"/>
    <w:uiPriority w:val="99"/>
    <w:rsid w:val="00D8321C"/>
  </w:style>
  <w:style w:type="paragraph" w:customStyle="1" w:styleId="11">
    <w:name w:val="Абзац списка1"/>
    <w:basedOn w:val="a"/>
    <w:uiPriority w:val="99"/>
    <w:rsid w:val="00D8321C"/>
    <w:pPr>
      <w:spacing w:after="200" w:line="276" w:lineRule="auto"/>
      <w:ind w:left="720"/>
    </w:pPr>
    <w:rPr>
      <w:rFonts w:ascii="Calibri" w:eastAsia="Calibri" w:hAnsi="Calibri" w:cs="Calibri"/>
      <w:color w:val="auto"/>
      <w:sz w:val="22"/>
      <w:szCs w:val="22"/>
    </w:rPr>
  </w:style>
  <w:style w:type="paragraph" w:customStyle="1" w:styleId="c8c0">
    <w:name w:val="c8 c0"/>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5c2">
    <w:name w:val="c5 c2"/>
    <w:basedOn w:val="a0"/>
    <w:uiPriority w:val="99"/>
    <w:rsid w:val="00D8321C"/>
  </w:style>
  <w:style w:type="character" w:customStyle="1" w:styleId="c4">
    <w:name w:val="c4"/>
    <w:basedOn w:val="a0"/>
    <w:uiPriority w:val="99"/>
    <w:rsid w:val="00D8321C"/>
  </w:style>
  <w:style w:type="character" w:styleId="aa">
    <w:name w:val="Emphasis"/>
    <w:uiPriority w:val="99"/>
    <w:qFormat/>
    <w:rsid w:val="00D8321C"/>
    <w:rPr>
      <w:i/>
      <w:iCs/>
    </w:rPr>
  </w:style>
  <w:style w:type="paragraph" w:customStyle="1" w:styleId="Default">
    <w:name w:val="Default"/>
    <w:uiPriority w:val="99"/>
    <w:rsid w:val="00D8321C"/>
    <w:pPr>
      <w:autoSpaceDE w:val="0"/>
      <w:autoSpaceDN w:val="0"/>
      <w:adjustRightInd w:val="0"/>
    </w:pPr>
    <w:rPr>
      <w:rFonts w:ascii="Times New Roman" w:eastAsia="Times New Roman" w:hAnsi="Times New Roman"/>
      <w:color w:val="000000"/>
      <w:sz w:val="24"/>
      <w:szCs w:val="24"/>
    </w:rPr>
  </w:style>
  <w:style w:type="paragraph" w:styleId="ab">
    <w:name w:val="header"/>
    <w:basedOn w:val="a"/>
    <w:link w:val="ac"/>
    <w:uiPriority w:val="99"/>
    <w:rsid w:val="00D8321C"/>
    <w:pPr>
      <w:tabs>
        <w:tab w:val="center" w:pos="4677"/>
        <w:tab w:val="right" w:pos="9355"/>
      </w:tabs>
    </w:pPr>
  </w:style>
  <w:style w:type="character" w:customStyle="1" w:styleId="ac">
    <w:name w:val="Верхний колонтитул Знак"/>
    <w:link w:val="ab"/>
    <w:uiPriority w:val="99"/>
    <w:locked/>
    <w:rsid w:val="00D8321C"/>
    <w:rPr>
      <w:rFonts w:ascii="Arial" w:hAnsi="Arial" w:cs="Arial"/>
      <w:color w:val="000000"/>
      <w:sz w:val="24"/>
      <w:szCs w:val="24"/>
      <w:lang w:eastAsia="ru-RU"/>
    </w:rPr>
  </w:style>
  <w:style w:type="paragraph" w:styleId="ad">
    <w:name w:val="footer"/>
    <w:basedOn w:val="a"/>
    <w:link w:val="ae"/>
    <w:uiPriority w:val="99"/>
    <w:rsid w:val="00D8321C"/>
    <w:pPr>
      <w:tabs>
        <w:tab w:val="center" w:pos="4677"/>
        <w:tab w:val="right" w:pos="9355"/>
      </w:tabs>
    </w:pPr>
  </w:style>
  <w:style w:type="character" w:customStyle="1" w:styleId="ae">
    <w:name w:val="Нижний колонтитул Знак"/>
    <w:link w:val="ad"/>
    <w:uiPriority w:val="99"/>
    <w:locked/>
    <w:rsid w:val="00D8321C"/>
    <w:rPr>
      <w:rFonts w:ascii="Arial" w:hAnsi="Arial" w:cs="Arial"/>
      <w:color w:val="000000"/>
      <w:sz w:val="24"/>
      <w:szCs w:val="24"/>
      <w:lang w:eastAsia="ru-RU"/>
    </w:rPr>
  </w:style>
  <w:style w:type="character" w:customStyle="1" w:styleId="c9c0">
    <w:name w:val="c9 c0"/>
    <w:basedOn w:val="a0"/>
    <w:uiPriority w:val="99"/>
    <w:rsid w:val="00D8321C"/>
  </w:style>
  <w:style w:type="character" w:customStyle="1" w:styleId="c9c10c0">
    <w:name w:val="c9 c10 c0"/>
    <w:basedOn w:val="a0"/>
    <w:uiPriority w:val="99"/>
    <w:rsid w:val="00D8321C"/>
  </w:style>
  <w:style w:type="paragraph" w:customStyle="1" w:styleId="c3c8">
    <w:name w:val="c3 c8"/>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3c4">
    <w:name w:val="c3 c4"/>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9c0c10">
    <w:name w:val="c9 c0 c10"/>
    <w:basedOn w:val="a0"/>
    <w:uiPriority w:val="99"/>
    <w:rsid w:val="00D8321C"/>
  </w:style>
  <w:style w:type="character" w:customStyle="1" w:styleId="c0c9">
    <w:name w:val="c0 c9"/>
    <w:basedOn w:val="a0"/>
    <w:uiPriority w:val="99"/>
    <w:rsid w:val="00D8321C"/>
  </w:style>
  <w:style w:type="character" w:customStyle="1" w:styleId="c8c2">
    <w:name w:val="c8 c2"/>
    <w:basedOn w:val="a0"/>
    <w:uiPriority w:val="99"/>
    <w:rsid w:val="00D8321C"/>
  </w:style>
  <w:style w:type="character" w:customStyle="1" w:styleId="c2c9c3">
    <w:name w:val="c2 c9 c3"/>
    <w:basedOn w:val="a0"/>
    <w:uiPriority w:val="99"/>
    <w:rsid w:val="00D8321C"/>
  </w:style>
  <w:style w:type="paragraph" w:styleId="af">
    <w:name w:val="Body Text Indent"/>
    <w:basedOn w:val="a"/>
    <w:link w:val="af0"/>
    <w:uiPriority w:val="99"/>
    <w:rsid w:val="00D8321C"/>
    <w:pPr>
      <w:tabs>
        <w:tab w:val="left" w:pos="5160"/>
      </w:tabs>
      <w:ind w:firstLine="540"/>
      <w:jc w:val="both"/>
    </w:pPr>
    <w:rPr>
      <w:rFonts w:ascii="Times New Roman" w:hAnsi="Times New Roman" w:cs="Times New Roman"/>
      <w:color w:val="auto"/>
      <w:sz w:val="28"/>
      <w:szCs w:val="28"/>
    </w:rPr>
  </w:style>
  <w:style w:type="character" w:customStyle="1" w:styleId="af0">
    <w:name w:val="Основной текст с отступом Знак"/>
    <w:link w:val="af"/>
    <w:uiPriority w:val="99"/>
    <w:locked/>
    <w:rsid w:val="00D8321C"/>
    <w:rPr>
      <w:rFonts w:ascii="Times New Roman" w:hAnsi="Times New Roman" w:cs="Times New Roman"/>
      <w:sz w:val="24"/>
      <w:szCs w:val="24"/>
      <w:lang w:eastAsia="ru-RU"/>
    </w:rPr>
  </w:style>
  <w:style w:type="paragraph" w:styleId="22">
    <w:name w:val="Body Text Indent 2"/>
    <w:basedOn w:val="a"/>
    <w:link w:val="23"/>
    <w:uiPriority w:val="99"/>
    <w:rsid w:val="00D8321C"/>
    <w:pPr>
      <w:tabs>
        <w:tab w:val="left" w:pos="5160"/>
      </w:tabs>
      <w:ind w:left="1260"/>
      <w:jc w:val="both"/>
    </w:pPr>
    <w:rPr>
      <w:rFonts w:ascii="Times New Roman" w:hAnsi="Times New Roman" w:cs="Times New Roman"/>
      <w:color w:val="auto"/>
      <w:sz w:val="28"/>
      <w:szCs w:val="28"/>
    </w:rPr>
  </w:style>
  <w:style w:type="character" w:customStyle="1" w:styleId="23">
    <w:name w:val="Основной текст с отступом 2 Знак"/>
    <w:link w:val="22"/>
    <w:uiPriority w:val="99"/>
    <w:locked/>
    <w:rsid w:val="00D8321C"/>
    <w:rPr>
      <w:rFonts w:ascii="Times New Roman" w:hAnsi="Times New Roman" w:cs="Times New Roman"/>
      <w:sz w:val="24"/>
      <w:szCs w:val="24"/>
      <w:lang w:eastAsia="ru-RU"/>
    </w:rPr>
  </w:style>
  <w:style w:type="paragraph" w:styleId="af1">
    <w:name w:val="Body Text"/>
    <w:basedOn w:val="a"/>
    <w:link w:val="af2"/>
    <w:uiPriority w:val="99"/>
    <w:rsid w:val="00D8321C"/>
    <w:pPr>
      <w:jc w:val="center"/>
    </w:pPr>
    <w:rPr>
      <w:rFonts w:ascii="Times New Roman" w:hAnsi="Times New Roman" w:cs="Times New Roman"/>
      <w:b/>
      <w:bCs/>
      <w:i/>
      <w:iCs/>
      <w:color w:val="auto"/>
      <w:sz w:val="32"/>
      <w:szCs w:val="32"/>
    </w:rPr>
  </w:style>
  <w:style w:type="character" w:customStyle="1" w:styleId="af2">
    <w:name w:val="Основной текст Знак"/>
    <w:link w:val="af1"/>
    <w:uiPriority w:val="99"/>
    <w:locked/>
    <w:rsid w:val="00D8321C"/>
    <w:rPr>
      <w:rFonts w:ascii="Times New Roman" w:hAnsi="Times New Roman" w:cs="Times New Roman"/>
      <w:b/>
      <w:bCs/>
      <w:i/>
      <w:iCs/>
      <w:sz w:val="32"/>
      <w:szCs w:val="32"/>
      <w:lang w:eastAsia="ru-RU"/>
    </w:rPr>
  </w:style>
  <w:style w:type="character" w:styleId="af3">
    <w:name w:val="page number"/>
    <w:uiPriority w:val="99"/>
    <w:rsid w:val="00D8321C"/>
    <w:rPr>
      <w:rFonts w:cs="Times New Roman"/>
    </w:rPr>
  </w:style>
  <w:style w:type="paragraph" w:styleId="af4">
    <w:name w:val="List Paragraph"/>
    <w:basedOn w:val="a"/>
    <w:uiPriority w:val="99"/>
    <w:qFormat/>
    <w:rsid w:val="00D8321C"/>
    <w:pPr>
      <w:ind w:left="708"/>
    </w:pPr>
  </w:style>
  <w:style w:type="paragraph" w:styleId="24">
    <w:name w:val="Body Text 2"/>
    <w:basedOn w:val="a"/>
    <w:link w:val="25"/>
    <w:uiPriority w:val="99"/>
    <w:rsid w:val="00D8321C"/>
    <w:pPr>
      <w:spacing w:after="120" w:line="480" w:lineRule="auto"/>
    </w:pPr>
  </w:style>
  <w:style w:type="character" w:customStyle="1" w:styleId="25">
    <w:name w:val="Основной текст 2 Знак"/>
    <w:link w:val="24"/>
    <w:uiPriority w:val="99"/>
    <w:locked/>
    <w:rsid w:val="00D8321C"/>
    <w:rPr>
      <w:rFonts w:ascii="Arial" w:hAnsi="Arial" w:cs="Arial"/>
      <w:color w:val="000000"/>
      <w:sz w:val="24"/>
      <w:szCs w:val="24"/>
      <w:lang w:eastAsia="ru-RU"/>
    </w:rPr>
  </w:style>
  <w:style w:type="paragraph" w:customStyle="1" w:styleId="Style3">
    <w:name w:val="Style3"/>
    <w:basedOn w:val="a"/>
    <w:uiPriority w:val="99"/>
    <w:rsid w:val="00D8321C"/>
    <w:pPr>
      <w:widowControl w:val="0"/>
      <w:autoSpaceDE w:val="0"/>
      <w:autoSpaceDN w:val="0"/>
      <w:adjustRightInd w:val="0"/>
    </w:pPr>
    <w:rPr>
      <w:rFonts w:ascii="Times New Roman" w:hAnsi="Times New Roman" w:cs="Times New Roman"/>
      <w:color w:val="auto"/>
    </w:rPr>
  </w:style>
  <w:style w:type="paragraph" w:customStyle="1" w:styleId="Style5">
    <w:name w:val="Style5"/>
    <w:basedOn w:val="a"/>
    <w:uiPriority w:val="99"/>
    <w:rsid w:val="00D8321C"/>
    <w:pPr>
      <w:widowControl w:val="0"/>
      <w:autoSpaceDE w:val="0"/>
      <w:autoSpaceDN w:val="0"/>
      <w:adjustRightInd w:val="0"/>
    </w:pPr>
    <w:rPr>
      <w:rFonts w:ascii="Times New Roman" w:hAnsi="Times New Roman" w:cs="Times New Roman"/>
      <w:color w:val="auto"/>
    </w:rPr>
  </w:style>
  <w:style w:type="character" w:customStyle="1" w:styleId="FontStyle11">
    <w:name w:val="Font Style11"/>
    <w:uiPriority w:val="99"/>
    <w:rsid w:val="00D8321C"/>
    <w:rPr>
      <w:rFonts w:ascii="Times New Roman" w:hAnsi="Times New Roman" w:cs="Times New Roman"/>
      <w:sz w:val="22"/>
      <w:szCs w:val="22"/>
    </w:rPr>
  </w:style>
  <w:style w:type="paragraph" w:customStyle="1" w:styleId="Style9">
    <w:name w:val="Style9"/>
    <w:basedOn w:val="a"/>
    <w:uiPriority w:val="99"/>
    <w:rsid w:val="00D8321C"/>
    <w:pPr>
      <w:widowControl w:val="0"/>
      <w:autoSpaceDE w:val="0"/>
      <w:autoSpaceDN w:val="0"/>
      <w:adjustRightInd w:val="0"/>
      <w:spacing w:line="283" w:lineRule="exact"/>
      <w:jc w:val="both"/>
    </w:pPr>
    <w:rPr>
      <w:rFonts w:ascii="Times New Roman" w:hAnsi="Times New Roman" w:cs="Times New Roman"/>
      <w:color w:val="auto"/>
    </w:rPr>
  </w:style>
  <w:style w:type="paragraph" w:customStyle="1" w:styleId="Style8">
    <w:name w:val="Style8"/>
    <w:basedOn w:val="a"/>
    <w:uiPriority w:val="99"/>
    <w:rsid w:val="00D8321C"/>
    <w:pPr>
      <w:widowControl w:val="0"/>
      <w:autoSpaceDE w:val="0"/>
      <w:autoSpaceDN w:val="0"/>
      <w:adjustRightInd w:val="0"/>
    </w:pPr>
    <w:rPr>
      <w:rFonts w:ascii="Times New Roman" w:hAnsi="Times New Roman" w:cs="Times New Roman"/>
      <w:color w:val="auto"/>
    </w:rPr>
  </w:style>
  <w:style w:type="paragraph" w:customStyle="1" w:styleId="Style7">
    <w:name w:val="Style7"/>
    <w:basedOn w:val="a"/>
    <w:uiPriority w:val="99"/>
    <w:rsid w:val="00D8321C"/>
    <w:pPr>
      <w:widowControl w:val="0"/>
      <w:autoSpaceDE w:val="0"/>
      <w:autoSpaceDN w:val="0"/>
      <w:adjustRightInd w:val="0"/>
      <w:spacing w:line="278" w:lineRule="exact"/>
      <w:jc w:val="both"/>
    </w:pPr>
    <w:rPr>
      <w:rFonts w:ascii="Times New Roman" w:hAnsi="Times New Roman" w:cs="Times New Roman"/>
      <w:color w:val="auto"/>
    </w:rPr>
  </w:style>
  <w:style w:type="character" w:customStyle="1" w:styleId="FontStyle12">
    <w:name w:val="Font Style12"/>
    <w:uiPriority w:val="99"/>
    <w:rsid w:val="00D8321C"/>
    <w:rPr>
      <w:rFonts w:ascii="Georgia" w:hAnsi="Georgia" w:cs="Georgia"/>
      <w:spacing w:val="20"/>
      <w:sz w:val="22"/>
      <w:szCs w:val="22"/>
    </w:rPr>
  </w:style>
  <w:style w:type="character" w:customStyle="1" w:styleId="FontStyle17">
    <w:name w:val="Font Style17"/>
    <w:uiPriority w:val="99"/>
    <w:rsid w:val="00D8321C"/>
    <w:rPr>
      <w:rFonts w:ascii="Times New Roman" w:hAnsi="Times New Roman" w:cs="Times New Roman"/>
      <w:sz w:val="22"/>
      <w:szCs w:val="22"/>
    </w:rPr>
  </w:style>
  <w:style w:type="character" w:customStyle="1" w:styleId="FontStyle14">
    <w:name w:val="Font Style14"/>
    <w:uiPriority w:val="99"/>
    <w:rsid w:val="00D8321C"/>
    <w:rPr>
      <w:rFonts w:ascii="Times New Roman" w:hAnsi="Times New Roman" w:cs="Times New Roman"/>
      <w:sz w:val="22"/>
      <w:szCs w:val="22"/>
    </w:rPr>
  </w:style>
  <w:style w:type="paragraph" w:customStyle="1" w:styleId="c22">
    <w:name w:val="c22"/>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0c5c12">
    <w:name w:val="c0 c5 c12"/>
    <w:uiPriority w:val="99"/>
    <w:rsid w:val="00D8321C"/>
    <w:rPr>
      <w:rFonts w:cs="Times New Roman"/>
    </w:rPr>
  </w:style>
  <w:style w:type="paragraph" w:customStyle="1" w:styleId="c19c23">
    <w:name w:val="c19 c23"/>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11c19">
    <w:name w:val="c11 c19"/>
    <w:basedOn w:val="a"/>
    <w:uiPriority w:val="99"/>
    <w:rsid w:val="00D8321C"/>
    <w:pPr>
      <w:spacing w:before="100" w:beforeAutospacing="1" w:after="100" w:afterAutospacing="1"/>
    </w:pPr>
    <w:rPr>
      <w:rFonts w:ascii="Times New Roman" w:hAnsi="Times New Roman" w:cs="Times New Roman"/>
      <w:color w:val="auto"/>
    </w:rPr>
  </w:style>
  <w:style w:type="paragraph" w:styleId="af5">
    <w:name w:val="No Spacing"/>
    <w:uiPriority w:val="99"/>
    <w:qFormat/>
    <w:rsid w:val="00D8321C"/>
    <w:rPr>
      <w:rFonts w:cs="Calibri"/>
      <w:sz w:val="22"/>
      <w:szCs w:val="22"/>
      <w:lang w:eastAsia="en-US"/>
    </w:rPr>
  </w:style>
  <w:style w:type="paragraph" w:customStyle="1" w:styleId="c2c25">
    <w:name w:val="c2 c25"/>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c11c45">
    <w:name w:val="c1 c11 c45"/>
    <w:uiPriority w:val="99"/>
    <w:rsid w:val="00D8321C"/>
    <w:rPr>
      <w:rFonts w:cs="Times New Roman"/>
    </w:rPr>
  </w:style>
  <w:style w:type="paragraph" w:customStyle="1" w:styleId="c15c14">
    <w:name w:val="c15 c14"/>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c11">
    <w:name w:val="c1 c11"/>
    <w:uiPriority w:val="99"/>
    <w:rsid w:val="00D8321C"/>
    <w:rPr>
      <w:rFonts w:cs="Times New Roman"/>
    </w:rPr>
  </w:style>
  <w:style w:type="paragraph" w:customStyle="1" w:styleId="c39c14c20c67">
    <w:name w:val="c39 c14 c20 c67"/>
    <w:basedOn w:val="a"/>
    <w:uiPriority w:val="99"/>
    <w:rsid w:val="00D8321C"/>
    <w:pPr>
      <w:spacing w:before="100" w:beforeAutospacing="1" w:after="100" w:afterAutospacing="1"/>
    </w:pPr>
    <w:rPr>
      <w:rFonts w:ascii="Times New Roman" w:hAnsi="Times New Roman" w:cs="Times New Roman"/>
      <w:color w:val="auto"/>
    </w:rPr>
  </w:style>
  <w:style w:type="paragraph" w:customStyle="1" w:styleId="c39c14c51c20">
    <w:name w:val="c39 c14 c51 c20"/>
    <w:basedOn w:val="a"/>
    <w:uiPriority w:val="99"/>
    <w:rsid w:val="00D8321C"/>
    <w:pPr>
      <w:spacing w:before="100" w:beforeAutospacing="1" w:after="100" w:afterAutospacing="1"/>
    </w:pPr>
    <w:rPr>
      <w:rFonts w:ascii="Times New Roman" w:hAnsi="Times New Roman" w:cs="Times New Roman"/>
      <w:color w:val="auto"/>
    </w:rPr>
  </w:style>
  <w:style w:type="character" w:customStyle="1" w:styleId="c1c11c9">
    <w:name w:val="c1 c11 c9"/>
    <w:uiPriority w:val="99"/>
    <w:rsid w:val="00D8321C"/>
    <w:rPr>
      <w:rFonts w:cs="Times New Roman"/>
    </w:rPr>
  </w:style>
  <w:style w:type="paragraph" w:styleId="af6">
    <w:name w:val="Balloon Text"/>
    <w:basedOn w:val="a"/>
    <w:link w:val="af7"/>
    <w:uiPriority w:val="99"/>
    <w:semiHidden/>
    <w:rsid w:val="00D8321C"/>
    <w:rPr>
      <w:rFonts w:ascii="Tahoma" w:hAnsi="Tahoma" w:cs="Tahoma"/>
      <w:sz w:val="16"/>
      <w:szCs w:val="16"/>
    </w:rPr>
  </w:style>
  <w:style w:type="character" w:customStyle="1" w:styleId="af7">
    <w:name w:val="Текст выноски Знак"/>
    <w:link w:val="af6"/>
    <w:uiPriority w:val="99"/>
    <w:semiHidden/>
    <w:locked/>
    <w:rsid w:val="00D8321C"/>
    <w:rPr>
      <w:rFonts w:ascii="Tahoma" w:hAnsi="Tahoma" w:cs="Tahoma"/>
      <w:color w:val="000000"/>
      <w:sz w:val="16"/>
      <w:szCs w:val="16"/>
      <w:lang w:eastAsia="ru-RU"/>
    </w:rPr>
  </w:style>
  <w:style w:type="paragraph" w:customStyle="1" w:styleId="c16">
    <w:name w:val="c16"/>
    <w:basedOn w:val="a"/>
    <w:uiPriority w:val="99"/>
    <w:rsid w:val="00B23961"/>
    <w:pPr>
      <w:spacing w:before="100" w:beforeAutospacing="1" w:after="100" w:afterAutospacing="1"/>
    </w:pPr>
    <w:rPr>
      <w:rFonts w:ascii="Times New Roman" w:hAnsi="Times New Roman" w:cs="Times New Roman"/>
      <w:color w:val="auto"/>
    </w:rPr>
  </w:style>
  <w:style w:type="table" w:customStyle="1" w:styleId="12">
    <w:name w:val="Сетка таблицы1"/>
    <w:basedOn w:val="a1"/>
    <w:next w:val="a3"/>
    <w:uiPriority w:val="59"/>
    <w:rsid w:val="00C161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525933">
      <w:marLeft w:val="0"/>
      <w:marRight w:val="0"/>
      <w:marTop w:val="0"/>
      <w:marBottom w:val="0"/>
      <w:divBdr>
        <w:top w:val="none" w:sz="0" w:space="0" w:color="auto"/>
        <w:left w:val="none" w:sz="0" w:space="0" w:color="auto"/>
        <w:bottom w:val="none" w:sz="0" w:space="0" w:color="auto"/>
        <w:right w:val="none" w:sz="0" w:space="0" w:color="auto"/>
      </w:divBdr>
      <w:divsChild>
        <w:div w:id="906525937">
          <w:marLeft w:val="0"/>
          <w:marRight w:val="0"/>
          <w:marTop w:val="0"/>
          <w:marBottom w:val="0"/>
          <w:divBdr>
            <w:top w:val="none" w:sz="0" w:space="0" w:color="auto"/>
            <w:left w:val="none" w:sz="0" w:space="0" w:color="auto"/>
            <w:bottom w:val="none" w:sz="0" w:space="0" w:color="auto"/>
            <w:right w:val="none" w:sz="0" w:space="0" w:color="auto"/>
          </w:divBdr>
          <w:divsChild>
            <w:div w:id="906525938">
              <w:marLeft w:val="0"/>
              <w:marRight w:val="0"/>
              <w:marTop w:val="0"/>
              <w:marBottom w:val="0"/>
              <w:divBdr>
                <w:top w:val="none" w:sz="0" w:space="0" w:color="auto"/>
                <w:left w:val="none" w:sz="0" w:space="0" w:color="auto"/>
                <w:bottom w:val="none" w:sz="0" w:space="0" w:color="auto"/>
                <w:right w:val="none" w:sz="0" w:space="0" w:color="auto"/>
              </w:divBdr>
              <w:divsChild>
                <w:div w:id="906525935">
                  <w:marLeft w:val="0"/>
                  <w:marRight w:val="0"/>
                  <w:marTop w:val="0"/>
                  <w:marBottom w:val="0"/>
                  <w:divBdr>
                    <w:top w:val="none" w:sz="0" w:space="0" w:color="auto"/>
                    <w:left w:val="none" w:sz="0" w:space="0" w:color="auto"/>
                    <w:bottom w:val="none" w:sz="0" w:space="0" w:color="auto"/>
                    <w:right w:val="none" w:sz="0" w:space="0" w:color="auto"/>
                  </w:divBdr>
                  <w:divsChild>
                    <w:div w:id="906525932">
                      <w:marLeft w:val="0"/>
                      <w:marRight w:val="5191"/>
                      <w:marTop w:val="0"/>
                      <w:marBottom w:val="0"/>
                      <w:divBdr>
                        <w:top w:val="none" w:sz="0" w:space="0" w:color="auto"/>
                        <w:left w:val="none" w:sz="0" w:space="0" w:color="auto"/>
                        <w:bottom w:val="none" w:sz="0" w:space="0" w:color="auto"/>
                        <w:right w:val="none" w:sz="0" w:space="0" w:color="auto"/>
                      </w:divBdr>
                      <w:divsChild>
                        <w:div w:id="906525936">
                          <w:marLeft w:val="0"/>
                          <w:marRight w:val="0"/>
                          <w:marTop w:val="0"/>
                          <w:marBottom w:val="0"/>
                          <w:divBdr>
                            <w:top w:val="none" w:sz="0" w:space="0" w:color="auto"/>
                            <w:left w:val="none" w:sz="0" w:space="0" w:color="auto"/>
                            <w:bottom w:val="none" w:sz="0" w:space="0" w:color="auto"/>
                            <w:right w:val="none" w:sz="0" w:space="0" w:color="auto"/>
                          </w:divBdr>
                          <w:divsChild>
                            <w:div w:id="90652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fontTable" Target="fontTable.xml"/><Relationship Id="rId7" Type="http://schemas.openxmlformats.org/officeDocument/2006/relationships/hyperlink" Target="https://myschool.edu.ru/" TargetMode="External"/><Relationship Id="rId2" Type="http://schemas.openxmlformats.org/officeDocument/2006/relationships/numbering" Target="numbering.xml"/><Relationship Id="rId16" Type="http://schemas.openxmlformats.org/officeDocument/2006/relationships/hyperlink" Target="https://myschool.edu.ru/" TargetMode="External"/><Relationship Id="rId29" Type="http://schemas.openxmlformats.org/officeDocument/2006/relationships/hyperlink" Target="https://myschool.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5" Type="http://schemas.openxmlformats.org/officeDocument/2006/relationships/settings" Target="settings.xm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10" Type="http://schemas.openxmlformats.org/officeDocument/2006/relationships/hyperlink" Target="https://myschool.edu.ru/" TargetMode="External"/><Relationship Id="rId19"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4" Type="http://schemas.microsoft.com/office/2007/relationships/stylesWithEffects" Target="stylesWithEffects.xml"/><Relationship Id="rId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theme" Target="theme/theme1.xml"/><Relationship Id="rId8" Type="http://schemas.openxmlformats.org/officeDocument/2006/relationships/hyperlink" Target="https://myschool.edu.ru/" TargetMode="External"/><Relationship Id="rId3" Type="http://schemas.openxmlformats.org/officeDocument/2006/relationships/styles" Target="styles.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B976C-1B13-4F11-BC74-44C8D60E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17</Pages>
  <Words>3283</Words>
  <Characters>26895</Characters>
  <Application>Microsoft Office Word</Application>
  <DocSecurity>0</DocSecurity>
  <Lines>224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Школа№3</Company>
  <LinksUpToDate>false</LinksUpToDate>
  <CharactersWithSpaces>30118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Пользователь</cp:lastModifiedBy>
  <cp:revision>88</cp:revision>
  <cp:lastPrinted>2018-09-12T06:28:00Z</cp:lastPrinted>
  <dcterms:created xsi:type="dcterms:W3CDTF">2014-08-25T19:48:00Z</dcterms:created>
  <dcterms:modified xsi:type="dcterms:W3CDTF">2025-10-20T01:07:00Z</dcterms:modified>
</cp:coreProperties>
</file>